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251355" w14:textId="77777777" w:rsidR="000862D3" w:rsidRDefault="000862D3" w:rsidP="000862D3">
      <w:pPr>
        <w:pStyle w:val="Heading1"/>
        <w:jc w:val="center"/>
      </w:pPr>
      <w:r>
        <w:t xml:space="preserve">Emergency Response Plan </w:t>
      </w:r>
    </w:p>
    <w:p w14:paraId="6B636D62" w14:textId="77777777" w:rsidR="000862D3" w:rsidRDefault="000862D3" w:rsidP="000862D3">
      <w:pPr>
        <w:tabs>
          <w:tab w:val="left" w:pos="7200"/>
        </w:tabs>
        <w:rPr>
          <w:rFonts w:cs="Arial"/>
          <w:sz w:val="20"/>
        </w:rPr>
      </w:pPr>
    </w:p>
    <w:p w14:paraId="606829B5" w14:textId="63D2B2FE" w:rsidR="000862D3" w:rsidRDefault="000862D3" w:rsidP="000862D3">
      <w:pPr>
        <w:tabs>
          <w:tab w:val="left" w:pos="8640"/>
        </w:tabs>
        <w:rPr>
          <w:rFonts w:cs="Arial"/>
          <w:sz w:val="20"/>
          <w:u w:val="single"/>
        </w:rPr>
      </w:pPr>
      <w:r>
        <w:rPr>
          <w:rFonts w:cs="Arial"/>
          <w:sz w:val="20"/>
        </w:rPr>
        <w:t>Company Name:</w:t>
      </w:r>
      <w:r w:rsidR="00DC1AB1">
        <w:rPr>
          <w:rFonts w:cs="Arial"/>
          <w:sz w:val="20"/>
        </w:rPr>
        <w:t xml:space="preserve"> Delta Springs LTD</w:t>
      </w:r>
      <w:r>
        <w:rPr>
          <w:rFonts w:cs="Arial"/>
          <w:sz w:val="20"/>
          <w:u w:val="single"/>
        </w:rPr>
        <w:tab/>
      </w:r>
    </w:p>
    <w:p w14:paraId="1714EE2E" w14:textId="661E9D87" w:rsidR="000862D3" w:rsidRDefault="000862D3" w:rsidP="000862D3">
      <w:pPr>
        <w:tabs>
          <w:tab w:val="left" w:pos="8640"/>
        </w:tabs>
        <w:rPr>
          <w:rFonts w:cs="Arial"/>
          <w:sz w:val="20"/>
        </w:rPr>
      </w:pPr>
      <w:r>
        <w:rPr>
          <w:rFonts w:cs="Arial"/>
          <w:sz w:val="20"/>
        </w:rPr>
        <w:t>Location:</w:t>
      </w:r>
      <w:r w:rsidR="00DC1AB1">
        <w:rPr>
          <w:rFonts w:cs="Arial"/>
          <w:sz w:val="20"/>
        </w:rPr>
        <w:t xml:space="preserve"> </w:t>
      </w:r>
      <w:r w:rsidR="00DC1AB1">
        <w:rPr>
          <w:rFonts w:cs="Arial"/>
          <w:color w:val="222222"/>
          <w:sz w:val="21"/>
          <w:szCs w:val="21"/>
          <w:shd w:val="clear" w:color="auto" w:fill="FFFFFF"/>
        </w:rPr>
        <w:t>129 Hamptons Common NE, High River, AB T1V 0B1</w:t>
      </w:r>
      <w:r>
        <w:rPr>
          <w:rFonts w:cs="Arial"/>
          <w:sz w:val="20"/>
          <w:u w:val="single"/>
        </w:rPr>
        <w:tab/>
      </w:r>
    </w:p>
    <w:p w14:paraId="190223FE" w14:textId="77777777" w:rsidR="000862D3" w:rsidRDefault="000862D3" w:rsidP="000862D3">
      <w:pPr>
        <w:tabs>
          <w:tab w:val="left" w:pos="8640"/>
        </w:tabs>
        <w:rPr>
          <w:rFonts w:cs="Arial"/>
          <w:sz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3330"/>
        <w:gridCol w:w="3330"/>
      </w:tblGrid>
      <w:tr w:rsidR="000862D3" w14:paraId="33F9FF02" w14:textId="77777777" w:rsidTr="000D6B9E">
        <w:tc>
          <w:tcPr>
            <w:tcW w:w="2700" w:type="dxa"/>
          </w:tcPr>
          <w:p w14:paraId="022B937B" w14:textId="77777777" w:rsidR="000862D3" w:rsidRDefault="000862D3" w:rsidP="000D6B9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POTENTIAL EMERGENCIES (Based on Hazard Assessment)</w:t>
            </w:r>
          </w:p>
        </w:tc>
        <w:tc>
          <w:tcPr>
            <w:tcW w:w="6660" w:type="dxa"/>
            <w:gridSpan w:val="2"/>
          </w:tcPr>
          <w:p w14:paraId="5CC57EBE" w14:textId="77777777" w:rsidR="000862D3" w:rsidRDefault="000862D3" w:rsidP="000D6B9E">
            <w:pPr>
              <w:rPr>
                <w:rFonts w:cs="Arial"/>
                <w:sz w:val="18"/>
              </w:rPr>
            </w:pPr>
          </w:p>
          <w:p w14:paraId="1F9C2D8C" w14:textId="77777777" w:rsidR="000862D3" w:rsidRDefault="000862D3" w:rsidP="000D6B9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The following are identified potential emergencies:</w:t>
            </w:r>
          </w:p>
          <w:p w14:paraId="458C1B44" w14:textId="77777777" w:rsidR="000862D3" w:rsidRDefault="000862D3" w:rsidP="000D6B9E">
            <w:pPr>
              <w:rPr>
                <w:rFonts w:cs="Arial"/>
                <w:sz w:val="18"/>
              </w:rPr>
            </w:pPr>
          </w:p>
          <w:p w14:paraId="2AFEDD84" w14:textId="5491530F" w:rsidR="000862D3" w:rsidRDefault="000862D3" w:rsidP="000D6B9E">
            <w:pPr>
              <w:tabs>
                <w:tab w:val="left" w:pos="195"/>
                <w:tab w:val="left" w:pos="5922"/>
              </w:tabs>
              <w:rPr>
                <w:rFonts w:cs="Arial"/>
                <w:sz w:val="18"/>
                <w:u w:val="single"/>
              </w:rPr>
            </w:pPr>
            <w:r>
              <w:rPr>
                <w:rFonts w:cs="Arial"/>
                <w:sz w:val="18"/>
                <w:u w:val="single"/>
              </w:rPr>
              <w:tab/>
            </w:r>
            <w:r w:rsidR="00DC1AB1">
              <w:rPr>
                <w:rFonts w:cs="Arial"/>
                <w:sz w:val="18"/>
                <w:u w:val="single"/>
              </w:rPr>
              <w:t>Medical, Fire, Severe Weather, Chemical Spill</w:t>
            </w:r>
            <w:r>
              <w:rPr>
                <w:rFonts w:cs="Arial"/>
                <w:sz w:val="18"/>
                <w:u w:val="single"/>
              </w:rPr>
              <w:tab/>
            </w:r>
          </w:p>
          <w:p w14:paraId="0E84D451" w14:textId="0578948F" w:rsidR="000862D3" w:rsidRDefault="000862D3" w:rsidP="000D6B9E">
            <w:pPr>
              <w:tabs>
                <w:tab w:val="left" w:pos="5922"/>
              </w:tabs>
              <w:rPr>
                <w:rFonts w:cs="Arial"/>
                <w:sz w:val="18"/>
                <w:u w:val="single"/>
              </w:rPr>
            </w:pPr>
            <w:r>
              <w:rPr>
                <w:rFonts w:cs="Arial"/>
                <w:sz w:val="18"/>
                <w:u w:val="single"/>
              </w:rPr>
              <w:tab/>
            </w:r>
          </w:p>
          <w:p w14:paraId="18D1E638" w14:textId="77777777" w:rsidR="000862D3" w:rsidRDefault="000862D3" w:rsidP="000D6B9E">
            <w:pPr>
              <w:tabs>
                <w:tab w:val="left" w:pos="5922"/>
              </w:tabs>
              <w:rPr>
                <w:rFonts w:cs="Arial"/>
                <w:sz w:val="18"/>
                <w:u w:val="single"/>
              </w:rPr>
            </w:pPr>
            <w:r>
              <w:rPr>
                <w:rFonts w:cs="Arial"/>
                <w:sz w:val="18"/>
                <w:u w:val="single"/>
              </w:rPr>
              <w:tab/>
            </w:r>
          </w:p>
          <w:p w14:paraId="4779AE10" w14:textId="77777777" w:rsidR="000862D3" w:rsidRDefault="000862D3" w:rsidP="000D6B9E">
            <w:pPr>
              <w:tabs>
                <w:tab w:val="left" w:pos="5922"/>
              </w:tabs>
              <w:rPr>
                <w:rFonts w:cs="Arial"/>
                <w:sz w:val="18"/>
                <w:u w:val="single"/>
              </w:rPr>
            </w:pPr>
            <w:r>
              <w:rPr>
                <w:rFonts w:cs="Arial"/>
                <w:sz w:val="18"/>
                <w:u w:val="single"/>
              </w:rPr>
              <w:tab/>
            </w:r>
          </w:p>
          <w:p w14:paraId="22176CBD" w14:textId="77777777" w:rsidR="00721A1E" w:rsidRDefault="00721A1E" w:rsidP="00721A1E">
            <w:pPr>
              <w:tabs>
                <w:tab w:val="left" w:pos="5922"/>
              </w:tabs>
              <w:spacing w:before="60"/>
              <w:rPr>
                <w:rFonts w:cs="Arial"/>
                <w:sz w:val="18"/>
                <w:u w:val="single"/>
              </w:rPr>
            </w:pPr>
            <w:r>
              <w:rPr>
                <w:rFonts w:cs="Arial"/>
                <w:sz w:val="18"/>
                <w:u w:val="single"/>
              </w:rPr>
              <w:tab/>
            </w:r>
          </w:p>
          <w:p w14:paraId="77B348BA" w14:textId="77777777" w:rsidR="000862D3" w:rsidRDefault="000862D3" w:rsidP="00721A1E">
            <w:pPr>
              <w:tabs>
                <w:tab w:val="left" w:pos="5922"/>
              </w:tabs>
              <w:spacing w:before="60"/>
              <w:rPr>
                <w:rFonts w:cs="Arial"/>
                <w:sz w:val="18"/>
                <w:u w:val="single"/>
              </w:rPr>
            </w:pPr>
          </w:p>
        </w:tc>
      </w:tr>
      <w:tr w:rsidR="000862D3" w14:paraId="0739BFDD" w14:textId="77777777" w:rsidTr="000D6B9E">
        <w:tc>
          <w:tcPr>
            <w:tcW w:w="2700" w:type="dxa"/>
          </w:tcPr>
          <w:p w14:paraId="18B8B7E3" w14:textId="77777777" w:rsidR="000862D3" w:rsidRDefault="000862D3" w:rsidP="000D6B9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EMERGENCY PROCEDURES</w:t>
            </w:r>
          </w:p>
        </w:tc>
        <w:tc>
          <w:tcPr>
            <w:tcW w:w="6660" w:type="dxa"/>
            <w:gridSpan w:val="2"/>
          </w:tcPr>
          <w:p w14:paraId="01732FDF" w14:textId="77777777" w:rsidR="000862D3" w:rsidRDefault="000862D3" w:rsidP="000D6B9E">
            <w:pPr>
              <w:rPr>
                <w:rFonts w:cs="Arial"/>
                <w:sz w:val="18"/>
              </w:rPr>
            </w:pPr>
          </w:p>
          <w:p w14:paraId="60061ABC" w14:textId="77777777" w:rsidR="007957FF" w:rsidRPr="007957FF" w:rsidRDefault="007957FF" w:rsidP="007957FF">
            <w:pPr>
              <w:rPr>
                <w:rFonts w:cs="Arial"/>
                <w:sz w:val="18"/>
              </w:rPr>
            </w:pPr>
            <w:r w:rsidRPr="007957FF">
              <w:rPr>
                <w:rFonts w:cs="Arial"/>
                <w:sz w:val="18"/>
              </w:rPr>
              <w:t>In the event of a fire occurring within or affecting the work</w:t>
            </w:r>
          </w:p>
          <w:p w14:paraId="653C9A4D" w14:textId="77777777" w:rsidR="007957FF" w:rsidRPr="007957FF" w:rsidRDefault="007957FF" w:rsidP="007957FF">
            <w:pPr>
              <w:rPr>
                <w:rFonts w:cs="Arial"/>
                <w:sz w:val="18"/>
              </w:rPr>
            </w:pPr>
            <w:r w:rsidRPr="007957FF">
              <w:rPr>
                <w:rFonts w:cs="Arial"/>
                <w:sz w:val="18"/>
              </w:rPr>
              <w:t>site, the Fire Warden (or deputy) makes the following</w:t>
            </w:r>
          </w:p>
          <w:p w14:paraId="60F86D6A" w14:textId="77777777" w:rsidR="007957FF" w:rsidRPr="007957FF" w:rsidRDefault="007957FF" w:rsidP="007957FF">
            <w:pPr>
              <w:rPr>
                <w:rFonts w:cs="Arial"/>
                <w:sz w:val="18"/>
              </w:rPr>
            </w:pPr>
            <w:r w:rsidRPr="007957FF">
              <w:rPr>
                <w:rFonts w:cs="Arial"/>
                <w:sz w:val="18"/>
              </w:rPr>
              <w:t>decisions and ensures the appropriate key steps are taken:</w:t>
            </w:r>
          </w:p>
          <w:p w14:paraId="358A557F" w14:textId="60856871" w:rsidR="007957FF" w:rsidRPr="007957FF" w:rsidRDefault="007957FF" w:rsidP="007957FF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8"/>
              </w:rPr>
            </w:pPr>
            <w:r w:rsidRPr="007957FF">
              <w:rPr>
                <w:rFonts w:cs="Arial"/>
                <w:sz w:val="18"/>
              </w:rPr>
              <w:t>advise all personnel</w:t>
            </w:r>
          </w:p>
          <w:p w14:paraId="47681889" w14:textId="192E0C99" w:rsidR="007957FF" w:rsidRPr="007957FF" w:rsidRDefault="007957FF" w:rsidP="007957FF">
            <w:pPr>
              <w:pStyle w:val="ListParagraph"/>
              <w:numPr>
                <w:ilvl w:val="0"/>
                <w:numId w:val="9"/>
              </w:numPr>
              <w:rPr>
                <w:rFonts w:cs="Arial"/>
                <w:sz w:val="18"/>
              </w:rPr>
            </w:pPr>
            <w:r w:rsidRPr="007957FF">
              <w:rPr>
                <w:rFonts w:cs="Arial"/>
                <w:sz w:val="18"/>
              </w:rPr>
              <w:t>pull the fire alarm to alert the nearest fire station and</w:t>
            </w:r>
            <w:r>
              <w:rPr>
                <w:rFonts w:cs="Arial"/>
                <w:sz w:val="18"/>
              </w:rPr>
              <w:t xml:space="preserve"> </w:t>
            </w:r>
            <w:r w:rsidRPr="007957FF">
              <w:rPr>
                <w:rFonts w:cs="Arial"/>
                <w:sz w:val="18"/>
              </w:rPr>
              <w:t>initiate all fire alarms within the building</w:t>
            </w:r>
          </w:p>
          <w:p w14:paraId="6EEDAC39" w14:textId="7E61CFCC" w:rsidR="000862D3" w:rsidRPr="007957FF" w:rsidRDefault="007957FF" w:rsidP="007957FF">
            <w:pPr>
              <w:pStyle w:val="ListParagraph"/>
              <w:numPr>
                <w:ilvl w:val="0"/>
                <w:numId w:val="10"/>
              </w:numPr>
              <w:rPr>
                <w:rFonts w:cs="Arial"/>
                <w:sz w:val="18"/>
              </w:rPr>
            </w:pPr>
            <w:r w:rsidRPr="007957FF">
              <w:rPr>
                <w:rFonts w:cs="Arial"/>
                <w:sz w:val="18"/>
              </w:rPr>
              <w:t>evacuate all persons to a safe point in the staff parking</w:t>
            </w:r>
            <w:r>
              <w:rPr>
                <w:rFonts w:cs="Arial"/>
                <w:sz w:val="18"/>
              </w:rPr>
              <w:t xml:space="preserve"> </w:t>
            </w:r>
            <w:r w:rsidRPr="007957FF">
              <w:rPr>
                <w:rFonts w:cs="Arial"/>
                <w:sz w:val="18"/>
              </w:rPr>
              <w:t xml:space="preserve">lot and account for everyone including visitors and clients </w:t>
            </w:r>
          </w:p>
          <w:p w14:paraId="2EF4FA79" w14:textId="77777777" w:rsidR="000862D3" w:rsidRDefault="000862D3" w:rsidP="000D6B9E">
            <w:pPr>
              <w:rPr>
                <w:rFonts w:cs="Arial"/>
                <w:sz w:val="18"/>
              </w:rPr>
            </w:pPr>
          </w:p>
        </w:tc>
      </w:tr>
      <w:tr w:rsidR="000862D3" w14:paraId="03E8EF47" w14:textId="77777777" w:rsidTr="000D6B9E">
        <w:tc>
          <w:tcPr>
            <w:tcW w:w="2700" w:type="dxa"/>
          </w:tcPr>
          <w:p w14:paraId="4D8234D6" w14:textId="77777777" w:rsidR="000862D3" w:rsidRDefault="000862D3" w:rsidP="000D6B9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LOCATION OF EMERGENCY EQUIPMENT</w:t>
            </w:r>
          </w:p>
        </w:tc>
        <w:tc>
          <w:tcPr>
            <w:tcW w:w="6660" w:type="dxa"/>
            <w:gridSpan w:val="2"/>
          </w:tcPr>
          <w:p w14:paraId="1731CE63" w14:textId="77777777" w:rsidR="000862D3" w:rsidRDefault="000862D3" w:rsidP="000D6B9E">
            <w:pPr>
              <w:rPr>
                <w:rFonts w:cs="Arial"/>
                <w:sz w:val="18"/>
              </w:rPr>
            </w:pPr>
          </w:p>
          <w:p w14:paraId="6CC75ADE" w14:textId="77777777" w:rsidR="000862D3" w:rsidRDefault="000862D3" w:rsidP="000D6B9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Emergency equipment is located at:</w:t>
            </w:r>
          </w:p>
          <w:p w14:paraId="36F5EB9D" w14:textId="7B90B59F" w:rsidR="000862D3" w:rsidRDefault="000862D3" w:rsidP="000862D3">
            <w:pPr>
              <w:widowControl w:val="0"/>
              <w:numPr>
                <w:ilvl w:val="0"/>
                <w:numId w:val="1"/>
              </w:numPr>
              <w:tabs>
                <w:tab w:val="left" w:pos="5922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Fire Alarm: </w:t>
            </w:r>
            <w:r w:rsidR="00DC1AB1">
              <w:rPr>
                <w:rFonts w:cs="Arial"/>
                <w:sz w:val="18"/>
              </w:rPr>
              <w:t>N/A</w:t>
            </w:r>
            <w:r>
              <w:rPr>
                <w:rFonts w:cs="Arial"/>
                <w:sz w:val="18"/>
                <w:u w:val="single"/>
              </w:rPr>
              <w:tab/>
            </w:r>
          </w:p>
          <w:p w14:paraId="135CAE58" w14:textId="3B0626A6" w:rsidR="000862D3" w:rsidRDefault="000862D3" w:rsidP="000862D3">
            <w:pPr>
              <w:widowControl w:val="0"/>
              <w:numPr>
                <w:ilvl w:val="0"/>
                <w:numId w:val="1"/>
              </w:numPr>
              <w:tabs>
                <w:tab w:val="left" w:pos="5922"/>
              </w:tabs>
              <w:autoSpaceDE w:val="0"/>
              <w:autoSpaceDN w:val="0"/>
              <w:adjustRightInd w:val="0"/>
              <w:spacing w:before="6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Fire Extinguisher:</w:t>
            </w:r>
            <w:r w:rsidR="00DC1AB1">
              <w:rPr>
                <w:rFonts w:cs="Arial"/>
                <w:sz w:val="18"/>
              </w:rPr>
              <w:t xml:space="preserve"> Office Front Door, Each Vehicle</w:t>
            </w:r>
            <w:r>
              <w:rPr>
                <w:rFonts w:cs="Arial"/>
                <w:sz w:val="18"/>
                <w:u w:val="single"/>
              </w:rPr>
              <w:tab/>
            </w:r>
          </w:p>
          <w:p w14:paraId="6599244F" w14:textId="23AE0E84" w:rsidR="000862D3" w:rsidRDefault="000862D3" w:rsidP="000862D3">
            <w:pPr>
              <w:widowControl w:val="0"/>
              <w:numPr>
                <w:ilvl w:val="0"/>
                <w:numId w:val="1"/>
              </w:numPr>
              <w:tabs>
                <w:tab w:val="left" w:pos="5922"/>
              </w:tabs>
              <w:autoSpaceDE w:val="0"/>
              <w:autoSpaceDN w:val="0"/>
              <w:adjustRightInd w:val="0"/>
              <w:spacing w:before="6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Fire Hose:</w:t>
            </w:r>
            <w:r w:rsidR="00DC1AB1">
              <w:rPr>
                <w:rFonts w:cs="Arial"/>
                <w:sz w:val="18"/>
              </w:rPr>
              <w:t xml:space="preserve"> N/A</w:t>
            </w:r>
            <w:r>
              <w:rPr>
                <w:rFonts w:cs="Arial"/>
                <w:sz w:val="18"/>
                <w:u w:val="single"/>
              </w:rPr>
              <w:tab/>
            </w:r>
          </w:p>
          <w:p w14:paraId="3F12C956" w14:textId="2CA3D1A2" w:rsidR="000862D3" w:rsidRDefault="000862D3" w:rsidP="000862D3">
            <w:pPr>
              <w:widowControl w:val="0"/>
              <w:numPr>
                <w:ilvl w:val="0"/>
                <w:numId w:val="1"/>
              </w:numPr>
              <w:tabs>
                <w:tab w:val="left" w:pos="5922"/>
              </w:tabs>
              <w:autoSpaceDE w:val="0"/>
              <w:autoSpaceDN w:val="0"/>
              <w:adjustRightInd w:val="0"/>
              <w:spacing w:before="6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Panic Alarm Button:</w:t>
            </w:r>
            <w:r w:rsidR="00DC1AB1">
              <w:rPr>
                <w:rFonts w:cs="Arial"/>
                <w:sz w:val="18"/>
              </w:rPr>
              <w:t xml:space="preserve"> N/A</w:t>
            </w:r>
            <w:r>
              <w:rPr>
                <w:rFonts w:cs="Arial"/>
                <w:sz w:val="18"/>
                <w:u w:val="single"/>
              </w:rPr>
              <w:tab/>
            </w:r>
          </w:p>
          <w:p w14:paraId="4EC2AB87" w14:textId="77777777" w:rsidR="000862D3" w:rsidRDefault="000862D3" w:rsidP="000862D3">
            <w:pPr>
              <w:widowControl w:val="0"/>
              <w:numPr>
                <w:ilvl w:val="0"/>
                <w:numId w:val="1"/>
              </w:numPr>
              <w:tabs>
                <w:tab w:val="left" w:pos="5922"/>
              </w:tabs>
              <w:autoSpaceDE w:val="0"/>
              <w:autoSpaceDN w:val="0"/>
              <w:adjustRightInd w:val="0"/>
              <w:spacing w:before="6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Other:</w:t>
            </w:r>
            <w:r>
              <w:rPr>
                <w:rFonts w:cs="Arial"/>
                <w:sz w:val="18"/>
                <w:u w:val="single"/>
              </w:rPr>
              <w:tab/>
            </w:r>
          </w:p>
          <w:p w14:paraId="1D3B383B" w14:textId="77777777" w:rsidR="000862D3" w:rsidRDefault="000862D3" w:rsidP="000D6B9E">
            <w:pPr>
              <w:ind w:left="1080"/>
              <w:rPr>
                <w:rFonts w:cs="Arial"/>
                <w:sz w:val="18"/>
              </w:rPr>
            </w:pPr>
          </w:p>
        </w:tc>
      </w:tr>
      <w:tr w:rsidR="000862D3" w14:paraId="1F1D977F" w14:textId="77777777" w:rsidTr="000D6B9E">
        <w:tc>
          <w:tcPr>
            <w:tcW w:w="2700" w:type="dxa"/>
          </w:tcPr>
          <w:p w14:paraId="1A3020FB" w14:textId="77777777" w:rsidR="000862D3" w:rsidRDefault="000862D3" w:rsidP="000D6B9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WORKERS TRAINED IN THE USE OF EMERGENCY EQUIPMENT (List of names of workers trained and equipment trained on)</w:t>
            </w:r>
          </w:p>
        </w:tc>
        <w:tc>
          <w:tcPr>
            <w:tcW w:w="6660" w:type="dxa"/>
            <w:gridSpan w:val="2"/>
          </w:tcPr>
          <w:p w14:paraId="436DFAC6" w14:textId="77777777" w:rsidR="000862D3" w:rsidRDefault="000862D3" w:rsidP="000D6B9E">
            <w:pPr>
              <w:rPr>
                <w:rFonts w:cs="Arial"/>
                <w:sz w:val="18"/>
              </w:rPr>
            </w:pPr>
          </w:p>
          <w:p w14:paraId="6D3A639B" w14:textId="6C09D23D" w:rsidR="000862D3" w:rsidRDefault="006F3878" w:rsidP="000862D3">
            <w:pPr>
              <w:widowControl w:val="0"/>
              <w:numPr>
                <w:ilvl w:val="0"/>
                <w:numId w:val="6"/>
              </w:numPr>
              <w:tabs>
                <w:tab w:val="left" w:pos="5922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  <w:u w:val="single"/>
              </w:rPr>
              <w:t>Gary Parker</w:t>
            </w:r>
            <w:r w:rsidR="000862D3">
              <w:rPr>
                <w:rFonts w:cs="Arial"/>
                <w:sz w:val="18"/>
                <w:u w:val="single"/>
              </w:rPr>
              <w:tab/>
            </w:r>
          </w:p>
          <w:p w14:paraId="740C1DCD" w14:textId="5B066DFB" w:rsidR="000862D3" w:rsidRDefault="006F3878" w:rsidP="000862D3">
            <w:pPr>
              <w:widowControl w:val="0"/>
              <w:numPr>
                <w:ilvl w:val="0"/>
                <w:numId w:val="6"/>
              </w:numPr>
              <w:tabs>
                <w:tab w:val="left" w:pos="5922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  <w:u w:val="single"/>
              </w:rPr>
              <w:t>Lavar</w:t>
            </w:r>
            <w:proofErr w:type="spellEnd"/>
            <w:r>
              <w:rPr>
                <w:rFonts w:cs="Arial"/>
                <w:sz w:val="18"/>
                <w:u w:val="single"/>
              </w:rPr>
              <w:t xml:space="preserve"> Parker</w:t>
            </w:r>
            <w:r w:rsidR="000862D3">
              <w:rPr>
                <w:rFonts w:cs="Arial"/>
                <w:sz w:val="18"/>
                <w:u w:val="single"/>
              </w:rPr>
              <w:tab/>
            </w:r>
          </w:p>
          <w:p w14:paraId="0FE04247" w14:textId="77777777" w:rsidR="000862D3" w:rsidRDefault="000862D3" w:rsidP="000862D3">
            <w:pPr>
              <w:widowControl w:val="0"/>
              <w:numPr>
                <w:ilvl w:val="0"/>
                <w:numId w:val="6"/>
              </w:numPr>
              <w:tabs>
                <w:tab w:val="left" w:pos="5922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  <w:u w:val="single"/>
              </w:rPr>
              <w:tab/>
            </w:r>
          </w:p>
          <w:p w14:paraId="295B5A90" w14:textId="77777777" w:rsidR="000862D3" w:rsidRDefault="000862D3" w:rsidP="000862D3">
            <w:pPr>
              <w:widowControl w:val="0"/>
              <w:numPr>
                <w:ilvl w:val="0"/>
                <w:numId w:val="6"/>
              </w:numPr>
              <w:tabs>
                <w:tab w:val="left" w:pos="5922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  <w:u w:val="single"/>
              </w:rPr>
              <w:tab/>
            </w:r>
          </w:p>
          <w:p w14:paraId="30AE05B4" w14:textId="77777777" w:rsidR="000862D3" w:rsidRDefault="000862D3" w:rsidP="000D6B9E">
            <w:pPr>
              <w:tabs>
                <w:tab w:val="left" w:pos="3762"/>
              </w:tabs>
              <w:ind w:left="360"/>
              <w:rPr>
                <w:rFonts w:cs="Arial"/>
                <w:sz w:val="18"/>
              </w:rPr>
            </w:pPr>
          </w:p>
        </w:tc>
      </w:tr>
      <w:tr w:rsidR="000862D3" w14:paraId="3AAC1B23" w14:textId="77777777" w:rsidTr="000D6B9E">
        <w:trPr>
          <w:cantSplit/>
          <w:trHeight w:val="218"/>
        </w:trPr>
        <w:tc>
          <w:tcPr>
            <w:tcW w:w="2700" w:type="dxa"/>
            <w:vMerge w:val="restart"/>
          </w:tcPr>
          <w:p w14:paraId="4D499317" w14:textId="77777777" w:rsidR="000862D3" w:rsidRDefault="000862D3" w:rsidP="000D6B9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EMERGENCY RESPONSE TRAINING REQUIREMENTS</w:t>
            </w:r>
          </w:p>
        </w:tc>
        <w:tc>
          <w:tcPr>
            <w:tcW w:w="3330" w:type="dxa"/>
          </w:tcPr>
          <w:p w14:paraId="1A9CBCCA" w14:textId="77777777" w:rsidR="000862D3" w:rsidRDefault="000862D3" w:rsidP="000D6B9E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Type of Training</w:t>
            </w:r>
          </w:p>
        </w:tc>
        <w:tc>
          <w:tcPr>
            <w:tcW w:w="3330" w:type="dxa"/>
          </w:tcPr>
          <w:p w14:paraId="0A034649" w14:textId="77777777" w:rsidR="000862D3" w:rsidRDefault="000862D3" w:rsidP="000D6B9E">
            <w:pPr>
              <w:jc w:val="center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Frequency</w:t>
            </w:r>
          </w:p>
        </w:tc>
      </w:tr>
      <w:tr w:rsidR="000862D3" w14:paraId="12161BC6" w14:textId="77777777" w:rsidTr="000D6B9E">
        <w:trPr>
          <w:cantSplit/>
          <w:trHeight w:val="217"/>
        </w:trPr>
        <w:tc>
          <w:tcPr>
            <w:tcW w:w="2700" w:type="dxa"/>
            <w:vMerge/>
          </w:tcPr>
          <w:p w14:paraId="7799E587" w14:textId="77777777" w:rsidR="000862D3" w:rsidRDefault="000862D3" w:rsidP="000D6B9E">
            <w:pPr>
              <w:rPr>
                <w:rFonts w:cs="Arial"/>
                <w:sz w:val="18"/>
              </w:rPr>
            </w:pPr>
          </w:p>
        </w:tc>
        <w:tc>
          <w:tcPr>
            <w:tcW w:w="3330" w:type="dxa"/>
          </w:tcPr>
          <w:p w14:paraId="660767BF" w14:textId="476CDAB0" w:rsidR="000862D3" w:rsidRDefault="006F3878" w:rsidP="000D6B9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FIRST AID</w:t>
            </w:r>
          </w:p>
        </w:tc>
        <w:tc>
          <w:tcPr>
            <w:tcW w:w="3330" w:type="dxa"/>
          </w:tcPr>
          <w:p w14:paraId="45240665" w14:textId="5022EBC0" w:rsidR="000862D3" w:rsidRDefault="006F3878" w:rsidP="000D6B9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EVERY 2 YEARS</w:t>
            </w:r>
          </w:p>
        </w:tc>
      </w:tr>
      <w:tr w:rsidR="000862D3" w14:paraId="0AC4041E" w14:textId="77777777" w:rsidTr="000D6B9E">
        <w:trPr>
          <w:cantSplit/>
          <w:trHeight w:val="217"/>
        </w:trPr>
        <w:tc>
          <w:tcPr>
            <w:tcW w:w="2700" w:type="dxa"/>
            <w:vMerge/>
          </w:tcPr>
          <w:p w14:paraId="75342E8D" w14:textId="77777777" w:rsidR="000862D3" w:rsidRDefault="000862D3" w:rsidP="000D6B9E">
            <w:pPr>
              <w:rPr>
                <w:rFonts w:cs="Arial"/>
                <w:sz w:val="18"/>
              </w:rPr>
            </w:pPr>
          </w:p>
        </w:tc>
        <w:tc>
          <w:tcPr>
            <w:tcW w:w="3330" w:type="dxa"/>
          </w:tcPr>
          <w:p w14:paraId="6DEADD31" w14:textId="06CB2BE1" w:rsidR="000862D3" w:rsidRDefault="006F3878" w:rsidP="000D6B9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WHIMMIS </w:t>
            </w:r>
          </w:p>
        </w:tc>
        <w:tc>
          <w:tcPr>
            <w:tcW w:w="3330" w:type="dxa"/>
          </w:tcPr>
          <w:p w14:paraId="6634984F" w14:textId="3588FE31" w:rsidR="000862D3" w:rsidRDefault="006F3878" w:rsidP="000D6B9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YEARLY </w:t>
            </w:r>
          </w:p>
        </w:tc>
      </w:tr>
      <w:tr w:rsidR="000862D3" w14:paraId="0A4A4528" w14:textId="77777777" w:rsidTr="000D6B9E">
        <w:trPr>
          <w:cantSplit/>
          <w:trHeight w:val="217"/>
        </w:trPr>
        <w:tc>
          <w:tcPr>
            <w:tcW w:w="2700" w:type="dxa"/>
            <w:vMerge/>
          </w:tcPr>
          <w:p w14:paraId="1CDE9837" w14:textId="77777777" w:rsidR="000862D3" w:rsidRDefault="000862D3" w:rsidP="000D6B9E">
            <w:pPr>
              <w:rPr>
                <w:rFonts w:cs="Arial"/>
                <w:sz w:val="18"/>
              </w:rPr>
            </w:pPr>
          </w:p>
        </w:tc>
        <w:tc>
          <w:tcPr>
            <w:tcW w:w="3330" w:type="dxa"/>
          </w:tcPr>
          <w:p w14:paraId="22823AFE" w14:textId="77777777" w:rsidR="000862D3" w:rsidRDefault="000862D3" w:rsidP="000D6B9E">
            <w:pPr>
              <w:rPr>
                <w:rFonts w:cs="Arial"/>
                <w:sz w:val="18"/>
              </w:rPr>
            </w:pPr>
          </w:p>
        </w:tc>
        <w:tc>
          <w:tcPr>
            <w:tcW w:w="3330" w:type="dxa"/>
          </w:tcPr>
          <w:p w14:paraId="791DE0E9" w14:textId="77777777" w:rsidR="000862D3" w:rsidRDefault="000862D3" w:rsidP="000D6B9E">
            <w:pPr>
              <w:rPr>
                <w:rFonts w:cs="Arial"/>
                <w:sz w:val="18"/>
              </w:rPr>
            </w:pPr>
          </w:p>
        </w:tc>
      </w:tr>
      <w:tr w:rsidR="000862D3" w14:paraId="16451905" w14:textId="77777777" w:rsidTr="000D6B9E">
        <w:trPr>
          <w:cantSplit/>
          <w:trHeight w:val="217"/>
        </w:trPr>
        <w:tc>
          <w:tcPr>
            <w:tcW w:w="2700" w:type="dxa"/>
            <w:vMerge/>
          </w:tcPr>
          <w:p w14:paraId="5E4BC268" w14:textId="77777777" w:rsidR="000862D3" w:rsidRDefault="000862D3" w:rsidP="000D6B9E">
            <w:pPr>
              <w:rPr>
                <w:rFonts w:cs="Arial"/>
                <w:sz w:val="18"/>
              </w:rPr>
            </w:pPr>
          </w:p>
        </w:tc>
        <w:tc>
          <w:tcPr>
            <w:tcW w:w="3330" w:type="dxa"/>
          </w:tcPr>
          <w:p w14:paraId="1B6DF670" w14:textId="77777777" w:rsidR="000862D3" w:rsidRDefault="000862D3" w:rsidP="000D6B9E">
            <w:pPr>
              <w:rPr>
                <w:rFonts w:cs="Arial"/>
                <w:sz w:val="18"/>
              </w:rPr>
            </w:pPr>
          </w:p>
        </w:tc>
        <w:tc>
          <w:tcPr>
            <w:tcW w:w="3330" w:type="dxa"/>
          </w:tcPr>
          <w:p w14:paraId="6493D451" w14:textId="77777777" w:rsidR="000862D3" w:rsidRDefault="000862D3" w:rsidP="000D6B9E">
            <w:pPr>
              <w:rPr>
                <w:rFonts w:cs="Arial"/>
                <w:sz w:val="18"/>
              </w:rPr>
            </w:pPr>
          </w:p>
        </w:tc>
      </w:tr>
      <w:tr w:rsidR="000862D3" w14:paraId="71DD22EC" w14:textId="77777777" w:rsidTr="000D6B9E">
        <w:trPr>
          <w:cantSplit/>
          <w:trHeight w:val="217"/>
        </w:trPr>
        <w:tc>
          <w:tcPr>
            <w:tcW w:w="2700" w:type="dxa"/>
            <w:vMerge/>
          </w:tcPr>
          <w:p w14:paraId="73DD9660" w14:textId="77777777" w:rsidR="000862D3" w:rsidRDefault="000862D3" w:rsidP="000D6B9E">
            <w:pPr>
              <w:rPr>
                <w:rFonts w:cs="Arial"/>
                <w:sz w:val="18"/>
              </w:rPr>
            </w:pPr>
          </w:p>
        </w:tc>
        <w:tc>
          <w:tcPr>
            <w:tcW w:w="3330" w:type="dxa"/>
          </w:tcPr>
          <w:p w14:paraId="16DEDE9C" w14:textId="77777777" w:rsidR="000862D3" w:rsidRDefault="000862D3" w:rsidP="000D6B9E">
            <w:pPr>
              <w:rPr>
                <w:rFonts w:cs="Arial"/>
                <w:sz w:val="18"/>
              </w:rPr>
            </w:pPr>
          </w:p>
        </w:tc>
        <w:tc>
          <w:tcPr>
            <w:tcW w:w="3330" w:type="dxa"/>
          </w:tcPr>
          <w:p w14:paraId="7F0EB25A" w14:textId="77777777" w:rsidR="000862D3" w:rsidRDefault="000862D3" w:rsidP="000D6B9E">
            <w:pPr>
              <w:rPr>
                <w:rFonts w:cs="Arial"/>
                <w:sz w:val="18"/>
              </w:rPr>
            </w:pPr>
          </w:p>
        </w:tc>
      </w:tr>
      <w:tr w:rsidR="000862D3" w14:paraId="414A8277" w14:textId="77777777" w:rsidTr="000D6B9E">
        <w:tc>
          <w:tcPr>
            <w:tcW w:w="2700" w:type="dxa"/>
          </w:tcPr>
          <w:p w14:paraId="4B91BE3B" w14:textId="77777777" w:rsidR="000862D3" w:rsidRDefault="000862D3" w:rsidP="000D6B9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LOCATION AND USE OF EMERGENCY FACILITIES</w:t>
            </w:r>
          </w:p>
        </w:tc>
        <w:tc>
          <w:tcPr>
            <w:tcW w:w="6660" w:type="dxa"/>
            <w:gridSpan w:val="2"/>
          </w:tcPr>
          <w:p w14:paraId="313BB912" w14:textId="77777777" w:rsidR="000862D3" w:rsidRDefault="000862D3" w:rsidP="000D6B9E">
            <w:pPr>
              <w:rPr>
                <w:rFonts w:cs="Arial"/>
                <w:sz w:val="18"/>
              </w:rPr>
            </w:pPr>
          </w:p>
          <w:p w14:paraId="5B37C6FF" w14:textId="77777777" w:rsidR="000862D3" w:rsidRPr="004E2A6E" w:rsidRDefault="000862D3" w:rsidP="000D6B9E">
            <w:pPr>
              <w:pStyle w:val="BodyText"/>
              <w:suppressAutoHyphens w:val="0"/>
              <w:rPr>
                <w:sz w:val="18"/>
                <w:szCs w:val="18"/>
              </w:rPr>
            </w:pPr>
            <w:r w:rsidRPr="004E2A6E">
              <w:rPr>
                <w:sz w:val="18"/>
                <w:szCs w:val="18"/>
              </w:rPr>
              <w:t>The nearest emergency services are located:</w:t>
            </w:r>
          </w:p>
          <w:p w14:paraId="05DA0E37" w14:textId="401DEC24" w:rsidR="000862D3" w:rsidRDefault="000862D3" w:rsidP="000862D3">
            <w:pPr>
              <w:widowControl w:val="0"/>
              <w:numPr>
                <w:ilvl w:val="0"/>
                <w:numId w:val="2"/>
              </w:numPr>
              <w:tabs>
                <w:tab w:val="left" w:pos="5922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Fire Station: </w:t>
            </w:r>
            <w:r w:rsidR="006F3878"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>1010 5 St SE, High River, AB T1V 1A8</w:t>
            </w:r>
            <w:r>
              <w:rPr>
                <w:rFonts w:cs="Arial"/>
                <w:sz w:val="18"/>
                <w:u w:val="single"/>
              </w:rPr>
              <w:tab/>
            </w:r>
          </w:p>
          <w:p w14:paraId="196004D6" w14:textId="6B909BD3" w:rsidR="000862D3" w:rsidRDefault="000862D3" w:rsidP="000862D3">
            <w:pPr>
              <w:widowControl w:val="0"/>
              <w:numPr>
                <w:ilvl w:val="0"/>
                <w:numId w:val="2"/>
              </w:numPr>
              <w:tabs>
                <w:tab w:val="left" w:pos="5922"/>
              </w:tabs>
              <w:autoSpaceDE w:val="0"/>
              <w:autoSpaceDN w:val="0"/>
              <w:adjustRightInd w:val="0"/>
              <w:spacing w:before="6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Ambulance: </w:t>
            </w:r>
            <w:r w:rsidR="006F3878"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>560 9 Ave SW, High River, AB T1V 1B3</w:t>
            </w:r>
            <w:r>
              <w:rPr>
                <w:rFonts w:cs="Arial"/>
                <w:sz w:val="18"/>
                <w:u w:val="single"/>
              </w:rPr>
              <w:tab/>
            </w:r>
          </w:p>
          <w:p w14:paraId="13A649B5" w14:textId="6A42383E" w:rsidR="000862D3" w:rsidRDefault="000862D3" w:rsidP="000862D3">
            <w:pPr>
              <w:widowControl w:val="0"/>
              <w:numPr>
                <w:ilvl w:val="0"/>
                <w:numId w:val="2"/>
              </w:numPr>
              <w:tabs>
                <w:tab w:val="left" w:pos="5922"/>
              </w:tabs>
              <w:autoSpaceDE w:val="0"/>
              <w:autoSpaceDN w:val="0"/>
              <w:adjustRightInd w:val="0"/>
              <w:spacing w:before="6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Police: </w:t>
            </w:r>
            <w:r w:rsidR="006F3878"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>1104 14 St SE, High River, AB T1V 1W2</w:t>
            </w:r>
            <w:r>
              <w:rPr>
                <w:rFonts w:cs="Arial"/>
                <w:sz w:val="18"/>
                <w:u w:val="single"/>
              </w:rPr>
              <w:tab/>
            </w:r>
          </w:p>
          <w:p w14:paraId="6D664E90" w14:textId="124DB698" w:rsidR="000862D3" w:rsidRDefault="000862D3" w:rsidP="000862D3">
            <w:pPr>
              <w:widowControl w:val="0"/>
              <w:numPr>
                <w:ilvl w:val="0"/>
                <w:numId w:val="2"/>
              </w:numPr>
              <w:tabs>
                <w:tab w:val="left" w:pos="5922"/>
              </w:tabs>
              <w:autoSpaceDE w:val="0"/>
              <w:autoSpaceDN w:val="0"/>
              <w:adjustRightInd w:val="0"/>
              <w:spacing w:before="6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Hospital: </w:t>
            </w:r>
            <w:r w:rsidR="006F3878"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>560 9 Ave SW, High River, AB T1V 1B3</w:t>
            </w:r>
            <w:r>
              <w:rPr>
                <w:rFonts w:cs="Arial"/>
                <w:sz w:val="18"/>
                <w:u w:val="single"/>
              </w:rPr>
              <w:tab/>
            </w:r>
          </w:p>
          <w:p w14:paraId="08E0D1CB" w14:textId="77777777" w:rsidR="000862D3" w:rsidRDefault="000862D3" w:rsidP="000862D3">
            <w:pPr>
              <w:widowControl w:val="0"/>
              <w:numPr>
                <w:ilvl w:val="0"/>
                <w:numId w:val="2"/>
              </w:numPr>
              <w:tabs>
                <w:tab w:val="left" w:pos="5922"/>
              </w:tabs>
              <w:autoSpaceDE w:val="0"/>
              <w:autoSpaceDN w:val="0"/>
              <w:adjustRightInd w:val="0"/>
              <w:spacing w:before="6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Other: </w:t>
            </w:r>
            <w:r>
              <w:rPr>
                <w:rFonts w:cs="Arial"/>
                <w:sz w:val="18"/>
                <w:u w:val="single"/>
              </w:rPr>
              <w:tab/>
            </w:r>
          </w:p>
          <w:p w14:paraId="33DD0661" w14:textId="77777777" w:rsidR="000862D3" w:rsidRDefault="000862D3" w:rsidP="000D6B9E">
            <w:pPr>
              <w:tabs>
                <w:tab w:val="left" w:pos="4122"/>
              </w:tabs>
              <w:rPr>
                <w:rFonts w:cs="Arial"/>
                <w:sz w:val="18"/>
                <w:u w:val="single"/>
              </w:rPr>
            </w:pPr>
          </w:p>
        </w:tc>
      </w:tr>
    </w:tbl>
    <w:p w14:paraId="627BF727" w14:textId="77777777" w:rsidR="000862D3" w:rsidRDefault="000862D3" w:rsidP="000862D3">
      <w:pPr>
        <w:tabs>
          <w:tab w:val="left" w:pos="8640"/>
        </w:tabs>
        <w:rPr>
          <w:rFonts w:cs="Arial"/>
          <w:sz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660"/>
      </w:tblGrid>
      <w:tr w:rsidR="000862D3" w14:paraId="23D04152" w14:textId="77777777" w:rsidTr="000D6B9E">
        <w:tc>
          <w:tcPr>
            <w:tcW w:w="2700" w:type="dxa"/>
          </w:tcPr>
          <w:p w14:paraId="48C590E6" w14:textId="77777777" w:rsidR="000862D3" w:rsidRDefault="000862D3" w:rsidP="000D6B9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FIRE PROTECTION REQUIREMENTS</w:t>
            </w:r>
          </w:p>
        </w:tc>
        <w:tc>
          <w:tcPr>
            <w:tcW w:w="6660" w:type="dxa"/>
          </w:tcPr>
          <w:p w14:paraId="5E549973" w14:textId="77777777" w:rsidR="000862D3" w:rsidRDefault="000862D3" w:rsidP="000D6B9E">
            <w:pPr>
              <w:rPr>
                <w:rFonts w:cs="Arial"/>
                <w:sz w:val="18"/>
              </w:rPr>
            </w:pPr>
          </w:p>
          <w:p w14:paraId="6E8FBF12" w14:textId="0CC5E0D8" w:rsidR="000862D3" w:rsidRDefault="000862D3" w:rsidP="000862D3">
            <w:pPr>
              <w:widowControl w:val="0"/>
              <w:numPr>
                <w:ilvl w:val="0"/>
                <w:numId w:val="7"/>
              </w:numPr>
              <w:tabs>
                <w:tab w:val="left" w:pos="5922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  <w:u w:val="single"/>
              </w:rPr>
              <w:tab/>
            </w:r>
            <w:r w:rsidR="00B54AB3">
              <w:rPr>
                <w:rFonts w:cs="Arial"/>
                <w:sz w:val="18"/>
                <w:u w:val="single"/>
              </w:rPr>
              <w:t>Fire Extinguisher</w:t>
            </w:r>
            <w:r>
              <w:rPr>
                <w:rFonts w:cs="Arial"/>
                <w:sz w:val="18"/>
                <w:u w:val="single"/>
              </w:rPr>
              <w:tab/>
            </w:r>
          </w:p>
          <w:p w14:paraId="1BA1FDC4" w14:textId="6DA27741" w:rsidR="000862D3" w:rsidRDefault="000862D3" w:rsidP="000D6B9E">
            <w:pPr>
              <w:tabs>
                <w:tab w:val="left" w:pos="342"/>
                <w:tab w:val="left" w:pos="5922"/>
              </w:tabs>
              <w:spacing w:before="60"/>
              <w:rPr>
                <w:rFonts w:cs="Arial"/>
                <w:sz w:val="18"/>
                <w:u w:val="single"/>
              </w:rPr>
            </w:pPr>
            <w:r>
              <w:rPr>
                <w:rFonts w:cs="Arial"/>
                <w:sz w:val="18"/>
              </w:rPr>
              <w:tab/>
              <w:t xml:space="preserve">are located </w:t>
            </w:r>
            <w:r w:rsidR="00B54AB3">
              <w:rPr>
                <w:rFonts w:cs="Arial"/>
                <w:sz w:val="18"/>
              </w:rPr>
              <w:t>Jobsite, Company Vehicles, Head Office</w:t>
            </w:r>
            <w:r>
              <w:rPr>
                <w:rFonts w:cs="Arial"/>
                <w:sz w:val="18"/>
                <w:u w:val="single"/>
              </w:rPr>
              <w:tab/>
            </w:r>
          </w:p>
          <w:p w14:paraId="30911528" w14:textId="77777777" w:rsidR="000862D3" w:rsidRDefault="000862D3" w:rsidP="000D6B9E">
            <w:pPr>
              <w:tabs>
                <w:tab w:val="left" w:pos="342"/>
                <w:tab w:val="left" w:pos="5922"/>
              </w:tabs>
              <w:spacing w:before="60"/>
              <w:rPr>
                <w:rFonts w:cs="Arial"/>
                <w:sz w:val="18"/>
                <w:u w:val="single"/>
              </w:rPr>
            </w:pPr>
            <w:r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  <w:u w:val="single"/>
              </w:rPr>
              <w:tab/>
            </w:r>
          </w:p>
          <w:p w14:paraId="48E567E9" w14:textId="77777777" w:rsidR="000862D3" w:rsidRDefault="000862D3" w:rsidP="000D6B9E">
            <w:pPr>
              <w:ind w:left="432"/>
              <w:rPr>
                <w:rFonts w:cs="Arial"/>
                <w:sz w:val="18"/>
              </w:rPr>
            </w:pPr>
          </w:p>
        </w:tc>
      </w:tr>
      <w:tr w:rsidR="000862D3" w14:paraId="4885C52A" w14:textId="77777777" w:rsidTr="000D6B9E">
        <w:tc>
          <w:tcPr>
            <w:tcW w:w="2700" w:type="dxa"/>
          </w:tcPr>
          <w:p w14:paraId="07669AF1" w14:textId="77777777" w:rsidR="000862D3" w:rsidRDefault="000862D3" w:rsidP="000D6B9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ALARM AND EMERGENCY COMMUNICATION REQUIREMENTS</w:t>
            </w:r>
          </w:p>
        </w:tc>
        <w:tc>
          <w:tcPr>
            <w:tcW w:w="6660" w:type="dxa"/>
          </w:tcPr>
          <w:p w14:paraId="0652D337" w14:textId="77777777" w:rsidR="000862D3" w:rsidRDefault="000862D3" w:rsidP="000D6B9E">
            <w:pPr>
              <w:rPr>
                <w:rFonts w:cs="Arial"/>
                <w:sz w:val="18"/>
              </w:rPr>
            </w:pPr>
          </w:p>
          <w:p w14:paraId="327D9948" w14:textId="28C762FE" w:rsidR="000862D3" w:rsidRDefault="000862D3" w:rsidP="000862D3">
            <w:pPr>
              <w:widowControl w:val="0"/>
              <w:numPr>
                <w:ilvl w:val="0"/>
                <w:numId w:val="7"/>
              </w:numPr>
              <w:tabs>
                <w:tab w:val="left" w:pos="5922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  <w:u w:val="single"/>
              </w:rPr>
              <w:tab/>
            </w:r>
            <w:r w:rsidR="00B54AB3">
              <w:rPr>
                <w:rFonts w:cs="Arial"/>
                <w:sz w:val="18"/>
                <w:u w:val="single"/>
              </w:rPr>
              <w:t xml:space="preserve">Provide First aid and call 911 </w:t>
            </w:r>
            <w:r>
              <w:rPr>
                <w:rFonts w:cs="Arial"/>
                <w:sz w:val="18"/>
                <w:u w:val="single"/>
              </w:rPr>
              <w:tab/>
            </w:r>
          </w:p>
          <w:p w14:paraId="176E30C2" w14:textId="77777777" w:rsidR="000862D3" w:rsidRDefault="000862D3" w:rsidP="000D6B9E">
            <w:pPr>
              <w:tabs>
                <w:tab w:val="left" w:pos="342"/>
                <w:tab w:val="left" w:pos="5922"/>
              </w:tabs>
              <w:spacing w:before="60"/>
              <w:rPr>
                <w:rFonts w:cs="Arial"/>
                <w:sz w:val="18"/>
                <w:u w:val="single"/>
              </w:rPr>
            </w:pPr>
            <w:r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  <w:u w:val="single"/>
              </w:rPr>
              <w:tab/>
            </w:r>
          </w:p>
          <w:p w14:paraId="79512E88" w14:textId="77777777" w:rsidR="000862D3" w:rsidRDefault="000862D3" w:rsidP="000D6B9E">
            <w:pPr>
              <w:tabs>
                <w:tab w:val="left" w:pos="342"/>
                <w:tab w:val="left" w:pos="5922"/>
              </w:tabs>
              <w:spacing w:before="60"/>
              <w:rPr>
                <w:rFonts w:cs="Arial"/>
                <w:sz w:val="18"/>
                <w:u w:val="single"/>
              </w:rPr>
            </w:pPr>
            <w:r>
              <w:rPr>
                <w:rFonts w:cs="Arial"/>
                <w:sz w:val="18"/>
              </w:rPr>
              <w:tab/>
            </w:r>
            <w:r>
              <w:rPr>
                <w:rFonts w:cs="Arial"/>
                <w:sz w:val="18"/>
                <w:u w:val="single"/>
              </w:rPr>
              <w:tab/>
            </w:r>
          </w:p>
          <w:p w14:paraId="3A73101E" w14:textId="77777777" w:rsidR="000862D3" w:rsidRDefault="000862D3" w:rsidP="000D6B9E">
            <w:pPr>
              <w:ind w:left="1080"/>
              <w:rPr>
                <w:rFonts w:cs="Arial"/>
                <w:sz w:val="18"/>
              </w:rPr>
            </w:pPr>
          </w:p>
          <w:p w14:paraId="6B3E1A59" w14:textId="77777777" w:rsidR="000862D3" w:rsidRDefault="000862D3" w:rsidP="000D6B9E">
            <w:pPr>
              <w:ind w:left="1080"/>
              <w:rPr>
                <w:rFonts w:cs="Arial"/>
                <w:sz w:val="18"/>
              </w:rPr>
            </w:pPr>
          </w:p>
        </w:tc>
      </w:tr>
      <w:tr w:rsidR="000862D3" w14:paraId="07B4136E" w14:textId="77777777" w:rsidTr="000D6B9E">
        <w:tc>
          <w:tcPr>
            <w:tcW w:w="2700" w:type="dxa"/>
          </w:tcPr>
          <w:p w14:paraId="4EE9A769" w14:textId="77777777" w:rsidR="000862D3" w:rsidRDefault="000862D3" w:rsidP="000D6B9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FIRST AID</w:t>
            </w:r>
          </w:p>
        </w:tc>
        <w:tc>
          <w:tcPr>
            <w:tcW w:w="6660" w:type="dxa"/>
          </w:tcPr>
          <w:p w14:paraId="74C84819" w14:textId="77777777" w:rsidR="000862D3" w:rsidRDefault="000862D3" w:rsidP="000D6B9E">
            <w:pPr>
              <w:rPr>
                <w:rFonts w:cs="Arial"/>
                <w:sz w:val="18"/>
              </w:rPr>
            </w:pPr>
          </w:p>
          <w:p w14:paraId="4282E8EF" w14:textId="77777777" w:rsidR="000862D3" w:rsidRDefault="000862D3" w:rsidP="000D6B9E">
            <w:pPr>
              <w:tabs>
                <w:tab w:val="left" w:pos="3762"/>
              </w:tabs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First Aid Supplies are located at:</w:t>
            </w:r>
          </w:p>
          <w:p w14:paraId="332EEA6C" w14:textId="46038F9F" w:rsidR="000862D3" w:rsidRDefault="000862D3" w:rsidP="000862D3">
            <w:pPr>
              <w:widowControl w:val="0"/>
              <w:numPr>
                <w:ilvl w:val="0"/>
                <w:numId w:val="3"/>
              </w:numPr>
              <w:tabs>
                <w:tab w:val="left" w:pos="5922"/>
              </w:tabs>
              <w:autoSpaceDE w:val="0"/>
              <w:autoSpaceDN w:val="0"/>
              <w:adjustRightInd w:val="0"/>
              <w:spacing w:before="120" w:line="240" w:lineRule="auto"/>
              <w:ind w:left="374" w:hanging="374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First Aid kit type:</w:t>
            </w:r>
            <w:r>
              <w:rPr>
                <w:rFonts w:cs="Arial"/>
                <w:sz w:val="18"/>
                <w:u w:val="single"/>
              </w:rPr>
              <w:t xml:space="preserve"> </w:t>
            </w:r>
            <w:r w:rsidR="00B54AB3" w:rsidRPr="00B54AB3">
              <w:rPr>
                <w:rFonts w:cs="Arial"/>
                <w:sz w:val="18"/>
                <w:u w:val="single"/>
              </w:rPr>
              <w:t>Type A first aid kit</w:t>
            </w:r>
            <w:r>
              <w:rPr>
                <w:rFonts w:cs="Arial"/>
                <w:sz w:val="18"/>
                <w:u w:val="single"/>
              </w:rPr>
              <w:tab/>
            </w:r>
          </w:p>
          <w:p w14:paraId="29E403A8" w14:textId="647797C6" w:rsidR="000862D3" w:rsidRDefault="000862D3" w:rsidP="000D6B9E">
            <w:pPr>
              <w:tabs>
                <w:tab w:val="left" w:pos="342"/>
                <w:tab w:val="left" w:pos="5922"/>
              </w:tabs>
              <w:spacing w:before="60"/>
              <w:rPr>
                <w:rFonts w:cs="Arial"/>
                <w:sz w:val="18"/>
                <w:u w:val="single"/>
              </w:rPr>
            </w:pPr>
            <w:r>
              <w:rPr>
                <w:rFonts w:cs="Arial"/>
                <w:sz w:val="18"/>
              </w:rPr>
              <w:tab/>
              <w:t xml:space="preserve">Location: </w:t>
            </w:r>
            <w:r w:rsidR="00B54AB3">
              <w:rPr>
                <w:rFonts w:cs="Arial"/>
                <w:sz w:val="18"/>
              </w:rPr>
              <w:t xml:space="preserve">Each Jobsite </w:t>
            </w:r>
            <w:r>
              <w:rPr>
                <w:rFonts w:cs="Arial"/>
                <w:sz w:val="18"/>
                <w:u w:val="single"/>
              </w:rPr>
              <w:tab/>
            </w:r>
          </w:p>
          <w:p w14:paraId="2B6D1661" w14:textId="45CB9AC8" w:rsidR="000862D3" w:rsidRDefault="000862D3" w:rsidP="000862D3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left" w:pos="342"/>
                <w:tab w:val="left" w:pos="5922"/>
              </w:tabs>
              <w:autoSpaceDE w:val="0"/>
              <w:autoSpaceDN w:val="0"/>
              <w:adjustRightInd w:val="0"/>
              <w:spacing w:before="6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Other: </w:t>
            </w:r>
            <w:r w:rsidR="00B54AB3">
              <w:rPr>
                <w:rFonts w:cs="Arial"/>
                <w:sz w:val="18"/>
              </w:rPr>
              <w:t>Type b Located at office</w:t>
            </w:r>
            <w:r>
              <w:rPr>
                <w:rFonts w:cs="Arial"/>
                <w:sz w:val="18"/>
                <w:u w:val="single"/>
              </w:rPr>
              <w:tab/>
            </w:r>
          </w:p>
          <w:p w14:paraId="1300529F" w14:textId="77777777" w:rsidR="000862D3" w:rsidRDefault="000862D3" w:rsidP="000D6B9E">
            <w:pPr>
              <w:tabs>
                <w:tab w:val="left" w:pos="3762"/>
              </w:tabs>
              <w:rPr>
                <w:rFonts w:cs="Arial"/>
                <w:sz w:val="18"/>
              </w:rPr>
            </w:pPr>
          </w:p>
          <w:p w14:paraId="0E6E46E7" w14:textId="77777777" w:rsidR="000862D3" w:rsidRPr="004E2A6E" w:rsidRDefault="000862D3" w:rsidP="000D6B9E">
            <w:pPr>
              <w:pStyle w:val="BodyText"/>
              <w:tabs>
                <w:tab w:val="left" w:pos="3762"/>
              </w:tabs>
              <w:suppressAutoHyphens w:val="0"/>
              <w:rPr>
                <w:sz w:val="18"/>
                <w:szCs w:val="18"/>
              </w:rPr>
            </w:pPr>
            <w:r w:rsidRPr="004E2A6E">
              <w:rPr>
                <w:sz w:val="18"/>
                <w:szCs w:val="18"/>
              </w:rPr>
              <w:t>First Aiders are:</w:t>
            </w:r>
          </w:p>
          <w:p w14:paraId="37A2B4AE" w14:textId="37ABF3D9" w:rsidR="000862D3" w:rsidRDefault="000862D3" w:rsidP="000862D3">
            <w:pPr>
              <w:widowControl w:val="0"/>
              <w:numPr>
                <w:ilvl w:val="0"/>
                <w:numId w:val="4"/>
              </w:numPr>
              <w:tabs>
                <w:tab w:val="left" w:pos="5922"/>
              </w:tabs>
              <w:autoSpaceDE w:val="0"/>
              <w:autoSpaceDN w:val="0"/>
              <w:adjustRightInd w:val="0"/>
              <w:spacing w:before="60"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Name: </w:t>
            </w:r>
            <w:r w:rsidR="00B54AB3">
              <w:rPr>
                <w:rFonts w:cs="Arial"/>
                <w:sz w:val="18"/>
              </w:rPr>
              <w:t>Gary Parker</w:t>
            </w:r>
            <w:r>
              <w:rPr>
                <w:rFonts w:cs="Arial"/>
                <w:sz w:val="18"/>
                <w:u w:val="single"/>
              </w:rPr>
              <w:tab/>
            </w:r>
          </w:p>
          <w:p w14:paraId="77FA49DB" w14:textId="4A40D9A5" w:rsidR="000862D3" w:rsidRDefault="000862D3" w:rsidP="000D6B9E">
            <w:pPr>
              <w:tabs>
                <w:tab w:val="left" w:pos="342"/>
                <w:tab w:val="left" w:pos="5922"/>
              </w:tabs>
              <w:spacing w:before="60"/>
              <w:ind w:left="-18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ab/>
              <w:t xml:space="preserve">Location: </w:t>
            </w:r>
            <w:r w:rsidR="00B54AB3">
              <w:rPr>
                <w:rFonts w:cs="Arial"/>
                <w:color w:val="222222"/>
                <w:sz w:val="21"/>
                <w:szCs w:val="21"/>
                <w:shd w:val="clear" w:color="auto" w:fill="FFFFFF"/>
              </w:rPr>
              <w:t>129 Hamptons Common NE, High River, AB T1V 0B1</w:t>
            </w:r>
          </w:p>
          <w:p w14:paraId="57F03DCF" w14:textId="7FA9C9CF" w:rsidR="000862D3" w:rsidRDefault="000862D3" w:rsidP="000D6B9E">
            <w:pPr>
              <w:tabs>
                <w:tab w:val="left" w:pos="342"/>
                <w:tab w:val="left" w:pos="5922"/>
              </w:tabs>
              <w:spacing w:before="60"/>
              <w:ind w:left="-18"/>
              <w:rPr>
                <w:rFonts w:cs="Arial"/>
                <w:sz w:val="18"/>
                <w:u w:val="single"/>
              </w:rPr>
            </w:pPr>
            <w:r>
              <w:rPr>
                <w:rFonts w:cs="Arial"/>
                <w:sz w:val="18"/>
              </w:rPr>
              <w:tab/>
              <w:t xml:space="preserve">Shift or hours of work: </w:t>
            </w:r>
            <w:r w:rsidR="00B54AB3">
              <w:rPr>
                <w:rFonts w:cs="Arial"/>
                <w:sz w:val="18"/>
              </w:rPr>
              <w:t xml:space="preserve">8-5 Monday to Friday </w:t>
            </w:r>
          </w:p>
          <w:p w14:paraId="368013BA" w14:textId="2ADF4805" w:rsidR="000862D3" w:rsidRPr="004E2A6E" w:rsidRDefault="000862D3" w:rsidP="000D6B9E">
            <w:pPr>
              <w:pStyle w:val="BodyText"/>
              <w:tabs>
                <w:tab w:val="left" w:pos="5922"/>
              </w:tabs>
              <w:suppressAutoHyphens w:val="0"/>
              <w:spacing w:before="60"/>
              <w:rPr>
                <w:sz w:val="18"/>
                <w:szCs w:val="18"/>
              </w:rPr>
            </w:pPr>
            <w:r w:rsidRPr="004E2A6E">
              <w:rPr>
                <w:sz w:val="18"/>
                <w:szCs w:val="18"/>
              </w:rPr>
              <w:t>Transportation for ill or injured workers is by</w:t>
            </w:r>
            <w:r w:rsidR="00B54AB3">
              <w:rPr>
                <w:sz w:val="18"/>
                <w:szCs w:val="18"/>
              </w:rPr>
              <w:t>:</w:t>
            </w:r>
            <w:r w:rsidRPr="004E2A6E">
              <w:rPr>
                <w:sz w:val="18"/>
                <w:szCs w:val="18"/>
              </w:rPr>
              <w:t xml:space="preserve"> </w:t>
            </w:r>
            <w:r w:rsidR="00B54AB3">
              <w:rPr>
                <w:sz w:val="18"/>
                <w:szCs w:val="18"/>
              </w:rPr>
              <w:t xml:space="preserve"> Site Superintended</w:t>
            </w:r>
          </w:p>
          <w:p w14:paraId="6A81A521" w14:textId="52DAC10E" w:rsidR="000862D3" w:rsidRDefault="000862D3" w:rsidP="000D6B9E">
            <w:pPr>
              <w:pStyle w:val="BodyText"/>
              <w:tabs>
                <w:tab w:val="left" w:pos="5922"/>
              </w:tabs>
              <w:suppressAutoHyphens w:val="0"/>
              <w:spacing w:before="60"/>
              <w:rPr>
                <w:u w:val="single"/>
              </w:rPr>
            </w:pPr>
            <w:r w:rsidRPr="004E2A6E">
              <w:rPr>
                <w:sz w:val="18"/>
                <w:szCs w:val="18"/>
              </w:rPr>
              <w:t>Call</w:t>
            </w:r>
            <w:r>
              <w:t xml:space="preserve"> </w:t>
            </w:r>
            <w:r w:rsidR="00B54AB3">
              <w:t>403-826-9065</w:t>
            </w:r>
          </w:p>
          <w:p w14:paraId="0AA8C5AC" w14:textId="77777777" w:rsidR="000862D3" w:rsidRDefault="000862D3" w:rsidP="000D6B9E">
            <w:pPr>
              <w:tabs>
                <w:tab w:val="left" w:pos="3762"/>
              </w:tabs>
              <w:ind w:left="360"/>
              <w:rPr>
                <w:rFonts w:cs="Arial"/>
                <w:sz w:val="18"/>
              </w:rPr>
            </w:pPr>
          </w:p>
        </w:tc>
      </w:tr>
      <w:tr w:rsidR="000862D3" w14:paraId="10AD7FA9" w14:textId="77777777" w:rsidTr="000D6B9E">
        <w:tc>
          <w:tcPr>
            <w:tcW w:w="2700" w:type="dxa"/>
          </w:tcPr>
          <w:p w14:paraId="225A226D" w14:textId="77777777" w:rsidR="000862D3" w:rsidRDefault="000862D3" w:rsidP="000D6B9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MATERIAL SAFETY DATA SHEETS (MSDS)</w:t>
            </w:r>
          </w:p>
        </w:tc>
        <w:tc>
          <w:tcPr>
            <w:tcW w:w="6660" w:type="dxa"/>
          </w:tcPr>
          <w:p w14:paraId="76E783AA" w14:textId="77777777" w:rsidR="000862D3" w:rsidRDefault="000862D3" w:rsidP="000D6B9E">
            <w:pPr>
              <w:rPr>
                <w:rFonts w:cs="Arial"/>
                <w:sz w:val="12"/>
              </w:rPr>
            </w:pPr>
          </w:p>
          <w:p w14:paraId="2AB30952" w14:textId="77777777" w:rsidR="000862D3" w:rsidRPr="004E2A6E" w:rsidRDefault="000862D3" w:rsidP="000D6B9E">
            <w:pPr>
              <w:pStyle w:val="BodyText"/>
              <w:suppressAutoHyphens w:val="0"/>
              <w:rPr>
                <w:sz w:val="18"/>
                <w:szCs w:val="18"/>
              </w:rPr>
            </w:pPr>
            <w:r w:rsidRPr="004E2A6E">
              <w:rPr>
                <w:sz w:val="18"/>
                <w:szCs w:val="18"/>
              </w:rPr>
              <w:t>Material Safety Data Sheets are located:</w:t>
            </w:r>
          </w:p>
          <w:p w14:paraId="31794C4E" w14:textId="175BCB31" w:rsidR="000862D3" w:rsidRDefault="00B54AB3" w:rsidP="000D6B9E">
            <w:pPr>
              <w:tabs>
                <w:tab w:val="left" w:pos="5922"/>
              </w:tabs>
              <w:rPr>
                <w:rFonts w:cs="Arial"/>
                <w:sz w:val="18"/>
                <w:u w:val="single"/>
              </w:rPr>
            </w:pPr>
            <w:r>
              <w:rPr>
                <w:rFonts w:cs="Arial"/>
                <w:sz w:val="18"/>
                <w:u w:val="single"/>
              </w:rPr>
              <w:t>Company Office, Jobsite Binder</w:t>
            </w:r>
            <w:r w:rsidR="000862D3">
              <w:rPr>
                <w:rFonts w:cs="Arial"/>
                <w:sz w:val="18"/>
                <w:u w:val="single"/>
              </w:rPr>
              <w:tab/>
            </w:r>
          </w:p>
          <w:p w14:paraId="15712B0C" w14:textId="77777777" w:rsidR="000862D3" w:rsidRDefault="000862D3" w:rsidP="000D6B9E">
            <w:pPr>
              <w:tabs>
                <w:tab w:val="left" w:pos="5922"/>
              </w:tabs>
              <w:spacing w:before="60"/>
              <w:rPr>
                <w:rFonts w:cs="Arial"/>
                <w:sz w:val="18"/>
                <w:u w:val="single"/>
              </w:rPr>
            </w:pPr>
            <w:r>
              <w:rPr>
                <w:rFonts w:cs="Arial"/>
                <w:sz w:val="18"/>
                <w:u w:val="single"/>
              </w:rPr>
              <w:tab/>
            </w:r>
          </w:p>
          <w:p w14:paraId="318D359D" w14:textId="77777777" w:rsidR="000862D3" w:rsidRDefault="000862D3" w:rsidP="000D6B9E">
            <w:pPr>
              <w:tabs>
                <w:tab w:val="left" w:pos="5922"/>
              </w:tabs>
              <w:spacing w:before="60"/>
              <w:rPr>
                <w:rFonts w:cs="Arial"/>
                <w:sz w:val="18"/>
                <w:u w:val="single"/>
              </w:rPr>
            </w:pPr>
            <w:r>
              <w:rPr>
                <w:rFonts w:cs="Arial"/>
                <w:sz w:val="18"/>
                <w:u w:val="single"/>
              </w:rPr>
              <w:tab/>
            </w:r>
          </w:p>
          <w:p w14:paraId="114EA21A" w14:textId="77777777" w:rsidR="000862D3" w:rsidRDefault="000862D3" w:rsidP="00721A1E">
            <w:pPr>
              <w:tabs>
                <w:tab w:val="left" w:pos="5922"/>
              </w:tabs>
              <w:spacing w:before="60"/>
              <w:rPr>
                <w:rFonts w:cs="Arial"/>
                <w:sz w:val="18"/>
              </w:rPr>
            </w:pPr>
          </w:p>
        </w:tc>
      </w:tr>
      <w:tr w:rsidR="000862D3" w14:paraId="5D4C5792" w14:textId="77777777" w:rsidTr="000D6B9E">
        <w:trPr>
          <w:cantSplit/>
          <w:trHeight w:val="217"/>
        </w:trPr>
        <w:tc>
          <w:tcPr>
            <w:tcW w:w="2700" w:type="dxa"/>
          </w:tcPr>
          <w:p w14:paraId="6B07436B" w14:textId="77777777" w:rsidR="000862D3" w:rsidRDefault="000862D3" w:rsidP="000D6B9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DESIGNATED RESCUE AND EVACUATION WORKERS</w:t>
            </w:r>
          </w:p>
        </w:tc>
        <w:tc>
          <w:tcPr>
            <w:tcW w:w="6660" w:type="dxa"/>
          </w:tcPr>
          <w:p w14:paraId="10B25596" w14:textId="77777777" w:rsidR="000862D3" w:rsidRDefault="000862D3" w:rsidP="000D6B9E">
            <w:pPr>
              <w:rPr>
                <w:rFonts w:cs="Arial"/>
                <w:sz w:val="18"/>
              </w:rPr>
            </w:pPr>
          </w:p>
          <w:p w14:paraId="248A1CC2" w14:textId="77777777" w:rsidR="000862D3" w:rsidRDefault="000862D3" w:rsidP="000D6B9E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The following workers are trained in rescue and evacuation:</w:t>
            </w:r>
          </w:p>
          <w:p w14:paraId="617DF9F8" w14:textId="77777777" w:rsidR="000862D3" w:rsidRDefault="000862D3" w:rsidP="000862D3">
            <w:pPr>
              <w:widowControl w:val="0"/>
              <w:numPr>
                <w:ilvl w:val="0"/>
                <w:numId w:val="4"/>
              </w:numPr>
              <w:tabs>
                <w:tab w:val="left" w:pos="5922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Name: </w:t>
            </w:r>
            <w:r>
              <w:rPr>
                <w:rFonts w:cs="Arial"/>
                <w:sz w:val="18"/>
                <w:u w:val="single"/>
              </w:rPr>
              <w:tab/>
            </w:r>
          </w:p>
          <w:p w14:paraId="38EB817A" w14:textId="77777777" w:rsidR="00102656" w:rsidRDefault="000862D3" w:rsidP="000D6B9E">
            <w:pPr>
              <w:tabs>
                <w:tab w:val="left" w:pos="342"/>
                <w:tab w:val="left" w:pos="5922"/>
              </w:tabs>
              <w:spacing w:before="60"/>
              <w:rPr>
                <w:rFonts w:cs="Arial"/>
                <w:sz w:val="18"/>
                <w:u w:val="single"/>
              </w:rPr>
            </w:pPr>
            <w:r>
              <w:rPr>
                <w:rFonts w:cs="Arial"/>
                <w:sz w:val="18"/>
              </w:rPr>
              <w:tab/>
              <w:t xml:space="preserve">Location: </w:t>
            </w:r>
            <w:r>
              <w:rPr>
                <w:rFonts w:cs="Arial"/>
                <w:sz w:val="18"/>
                <w:u w:val="single"/>
              </w:rPr>
              <w:tab/>
            </w:r>
          </w:p>
          <w:p w14:paraId="3DD2EBC1" w14:textId="77777777" w:rsidR="000862D3" w:rsidRDefault="000862D3" w:rsidP="000862D3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left" w:pos="342"/>
                <w:tab w:val="left" w:pos="5922"/>
              </w:tabs>
              <w:autoSpaceDE w:val="0"/>
              <w:autoSpaceDN w:val="0"/>
              <w:adjustRightInd w:val="0"/>
              <w:spacing w:before="60" w:line="240" w:lineRule="auto"/>
              <w:rPr>
                <w:rFonts w:cs="Arial"/>
                <w:sz w:val="18"/>
                <w:u w:val="single"/>
              </w:rPr>
            </w:pPr>
            <w:r>
              <w:rPr>
                <w:rFonts w:cs="Arial"/>
                <w:sz w:val="18"/>
              </w:rPr>
              <w:t xml:space="preserve">Name: </w:t>
            </w:r>
            <w:r>
              <w:rPr>
                <w:rFonts w:cs="Arial"/>
                <w:sz w:val="18"/>
                <w:u w:val="single"/>
              </w:rPr>
              <w:tab/>
            </w:r>
          </w:p>
          <w:p w14:paraId="5FAB1B0F" w14:textId="77777777" w:rsidR="000862D3" w:rsidRDefault="000862D3" w:rsidP="000D6B9E">
            <w:pPr>
              <w:tabs>
                <w:tab w:val="left" w:pos="342"/>
                <w:tab w:val="left" w:pos="5922"/>
              </w:tabs>
              <w:spacing w:before="60"/>
              <w:ind w:left="-18"/>
              <w:rPr>
                <w:rFonts w:cs="Arial"/>
                <w:sz w:val="18"/>
                <w:u w:val="single"/>
              </w:rPr>
            </w:pPr>
            <w:r>
              <w:rPr>
                <w:rFonts w:cs="Arial"/>
                <w:sz w:val="18"/>
              </w:rPr>
              <w:tab/>
              <w:t xml:space="preserve">Location: </w:t>
            </w:r>
            <w:r>
              <w:rPr>
                <w:rFonts w:cs="Arial"/>
                <w:sz w:val="18"/>
                <w:u w:val="single"/>
              </w:rPr>
              <w:tab/>
            </w:r>
          </w:p>
          <w:p w14:paraId="423A0762" w14:textId="77777777" w:rsidR="00102656" w:rsidRDefault="00102656" w:rsidP="0010265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left" w:pos="342"/>
                <w:tab w:val="left" w:pos="5922"/>
              </w:tabs>
              <w:autoSpaceDE w:val="0"/>
              <w:autoSpaceDN w:val="0"/>
              <w:adjustRightInd w:val="0"/>
              <w:spacing w:before="60" w:line="240" w:lineRule="auto"/>
              <w:rPr>
                <w:rFonts w:cs="Arial"/>
                <w:sz w:val="18"/>
                <w:u w:val="single"/>
              </w:rPr>
            </w:pPr>
            <w:r>
              <w:rPr>
                <w:rFonts w:cs="Arial"/>
                <w:sz w:val="18"/>
              </w:rPr>
              <w:t xml:space="preserve">Name: </w:t>
            </w:r>
            <w:r>
              <w:rPr>
                <w:rFonts w:cs="Arial"/>
                <w:sz w:val="18"/>
                <w:u w:val="single"/>
              </w:rPr>
              <w:tab/>
            </w:r>
          </w:p>
          <w:p w14:paraId="473A1AE2" w14:textId="77777777" w:rsidR="00102656" w:rsidRDefault="00102656" w:rsidP="00102656">
            <w:pPr>
              <w:tabs>
                <w:tab w:val="left" w:pos="342"/>
                <w:tab w:val="left" w:pos="5922"/>
              </w:tabs>
              <w:spacing w:before="60"/>
              <w:ind w:left="-18"/>
              <w:rPr>
                <w:rFonts w:cs="Arial"/>
                <w:sz w:val="18"/>
                <w:u w:val="single"/>
              </w:rPr>
            </w:pPr>
            <w:r>
              <w:rPr>
                <w:rFonts w:cs="Arial"/>
                <w:sz w:val="18"/>
              </w:rPr>
              <w:tab/>
              <w:t xml:space="preserve">Location: </w:t>
            </w:r>
            <w:r>
              <w:rPr>
                <w:rFonts w:cs="Arial"/>
                <w:sz w:val="18"/>
                <w:u w:val="single"/>
              </w:rPr>
              <w:tab/>
            </w:r>
          </w:p>
          <w:p w14:paraId="1B26399A" w14:textId="77777777" w:rsidR="00102656" w:rsidRDefault="00102656" w:rsidP="00102656">
            <w:pPr>
              <w:widowControl w:val="0"/>
              <w:numPr>
                <w:ilvl w:val="0"/>
                <w:numId w:val="4"/>
              </w:numPr>
              <w:tabs>
                <w:tab w:val="clear" w:pos="360"/>
                <w:tab w:val="left" w:pos="342"/>
                <w:tab w:val="left" w:pos="5922"/>
              </w:tabs>
              <w:autoSpaceDE w:val="0"/>
              <w:autoSpaceDN w:val="0"/>
              <w:adjustRightInd w:val="0"/>
              <w:spacing w:before="60" w:line="240" w:lineRule="auto"/>
              <w:rPr>
                <w:rFonts w:cs="Arial"/>
                <w:sz w:val="18"/>
                <w:u w:val="single"/>
              </w:rPr>
            </w:pPr>
            <w:r>
              <w:rPr>
                <w:rFonts w:cs="Arial"/>
                <w:sz w:val="18"/>
              </w:rPr>
              <w:t xml:space="preserve">Name: </w:t>
            </w:r>
            <w:r>
              <w:rPr>
                <w:rFonts w:cs="Arial"/>
                <w:sz w:val="18"/>
                <w:u w:val="single"/>
              </w:rPr>
              <w:tab/>
            </w:r>
          </w:p>
          <w:p w14:paraId="247C9932" w14:textId="77777777" w:rsidR="00102656" w:rsidRDefault="00102656" w:rsidP="00102656">
            <w:pPr>
              <w:tabs>
                <w:tab w:val="left" w:pos="342"/>
                <w:tab w:val="left" w:pos="5922"/>
              </w:tabs>
              <w:spacing w:before="60"/>
              <w:ind w:left="-18"/>
              <w:rPr>
                <w:rFonts w:cs="Arial"/>
                <w:sz w:val="18"/>
                <w:u w:val="single"/>
              </w:rPr>
            </w:pPr>
            <w:r>
              <w:rPr>
                <w:rFonts w:cs="Arial"/>
                <w:sz w:val="18"/>
              </w:rPr>
              <w:tab/>
              <w:t xml:space="preserve">Location: </w:t>
            </w:r>
            <w:r>
              <w:rPr>
                <w:rFonts w:cs="Arial"/>
                <w:sz w:val="18"/>
                <w:u w:val="single"/>
              </w:rPr>
              <w:tab/>
            </w:r>
          </w:p>
          <w:p w14:paraId="5B0DDB3E" w14:textId="77777777" w:rsidR="00102656" w:rsidRPr="00102656" w:rsidRDefault="00102656" w:rsidP="00102656">
            <w:pPr>
              <w:tabs>
                <w:tab w:val="left" w:pos="342"/>
                <w:tab w:val="left" w:pos="5922"/>
              </w:tabs>
              <w:spacing w:before="60"/>
              <w:rPr>
                <w:rFonts w:cs="Arial"/>
                <w:sz w:val="18"/>
                <w:u w:val="single"/>
              </w:rPr>
            </w:pPr>
          </w:p>
          <w:p w14:paraId="3DA0CFB0" w14:textId="77777777" w:rsidR="000862D3" w:rsidRDefault="000862D3" w:rsidP="000D6B9E">
            <w:pPr>
              <w:rPr>
                <w:rFonts w:cs="Arial"/>
                <w:sz w:val="18"/>
              </w:rPr>
            </w:pPr>
          </w:p>
        </w:tc>
      </w:tr>
      <w:tr w:rsidR="00102656" w14:paraId="2FEFD50A" w14:textId="77777777" w:rsidTr="00102656">
        <w:trPr>
          <w:cantSplit/>
          <w:trHeight w:val="21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6490" w14:textId="77777777" w:rsidR="00102656" w:rsidRDefault="00102656" w:rsidP="007935E7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lastRenderedPageBreak/>
              <w:t>PROCEDURES FOR RESCUE AND EVACUATION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D110" w14:textId="77777777" w:rsidR="00102656" w:rsidRDefault="00102656" w:rsidP="007935E7">
            <w:pPr>
              <w:rPr>
                <w:rFonts w:cs="Arial"/>
                <w:sz w:val="18"/>
              </w:rPr>
            </w:pPr>
          </w:p>
          <w:p w14:paraId="344F2A1B" w14:textId="77777777" w:rsidR="00102656" w:rsidRDefault="00102656" w:rsidP="007935E7">
            <w:pPr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In case of (type of emergency/evacuation):</w:t>
            </w:r>
          </w:p>
          <w:p w14:paraId="5C0F18BC" w14:textId="77777777" w:rsidR="00102656" w:rsidRDefault="00102656" w:rsidP="00102656">
            <w:pPr>
              <w:widowControl w:val="0"/>
              <w:tabs>
                <w:tab w:val="left" w:pos="5922"/>
              </w:tabs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</w:rPr>
            </w:pPr>
            <w:r w:rsidRPr="00102656">
              <w:rPr>
                <w:rFonts w:cs="Arial"/>
                <w:sz w:val="18"/>
              </w:rPr>
              <w:tab/>
            </w:r>
          </w:p>
          <w:p w14:paraId="2D792A79" w14:textId="77777777" w:rsidR="00826D49" w:rsidRDefault="00826D49" w:rsidP="00826D49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</w:rPr>
            </w:pPr>
            <w:r>
              <w:rPr>
                <w:rFonts w:ascii="Helvetica" w:hAnsi="Helvetica" w:cs="Helvetica"/>
                <w:color w:val="333333"/>
              </w:rPr>
              <w:t>Fire and evacuation alarms are intended to alert building occupants that a fire or other life-threatening situation exists. Upon hearing the alarm, everyone should leave the building immediately. In the event of a fire, the following steps should be taken to ensure the safety of all building occupants:</w:t>
            </w:r>
          </w:p>
          <w:p w14:paraId="1C5F2CF1" w14:textId="77777777" w:rsidR="00826D49" w:rsidRDefault="00826D49" w:rsidP="00826D49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</w:rPr>
            </w:pPr>
            <w:r>
              <w:rPr>
                <w:rFonts w:ascii="Helvetica" w:hAnsi="Helvetica" w:cs="Helvetica"/>
                <w:color w:val="333333"/>
              </w:rPr>
              <w:t>Activate the fire alarm.</w:t>
            </w:r>
          </w:p>
          <w:p w14:paraId="0A4BC9E2" w14:textId="77777777" w:rsidR="00826D49" w:rsidRDefault="00826D49" w:rsidP="00826D49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</w:rPr>
            </w:pPr>
            <w:r>
              <w:rPr>
                <w:rFonts w:ascii="Helvetica" w:hAnsi="Helvetica" w:cs="Helvetica"/>
                <w:color w:val="333333"/>
              </w:rPr>
              <w:t>Call 911 immediately and provide information.</w:t>
            </w:r>
          </w:p>
          <w:p w14:paraId="188C9CA6" w14:textId="77777777" w:rsidR="00826D49" w:rsidRDefault="00826D49" w:rsidP="00826D49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</w:rPr>
            </w:pPr>
            <w:r>
              <w:rPr>
                <w:rFonts w:ascii="Helvetica" w:hAnsi="Helvetica" w:cs="Helvetica"/>
                <w:color w:val="333333"/>
              </w:rPr>
              <w:t>Assist injured personnel or notify emergency responders of the medical emergency.</w:t>
            </w:r>
          </w:p>
          <w:p w14:paraId="656252F6" w14:textId="77777777" w:rsidR="00826D49" w:rsidRDefault="00826D49" w:rsidP="00826D49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</w:rPr>
            </w:pPr>
            <w:r>
              <w:rPr>
                <w:rFonts w:ascii="Helvetica" w:hAnsi="Helvetica" w:cs="Helvetica"/>
                <w:color w:val="333333"/>
              </w:rPr>
              <w:t>Exit the building following emergency maps.</w:t>
            </w:r>
          </w:p>
          <w:p w14:paraId="08158C39" w14:textId="77777777" w:rsidR="00826D49" w:rsidRDefault="00826D49" w:rsidP="00826D49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</w:rPr>
            </w:pPr>
            <w:r>
              <w:rPr>
                <w:rFonts w:ascii="Helvetica" w:hAnsi="Helvetica" w:cs="Helvetica"/>
                <w:color w:val="333333"/>
              </w:rPr>
              <w:t>Assist physically impaired individuals to a secure area and notify emergency responders.</w:t>
            </w:r>
          </w:p>
          <w:p w14:paraId="3DB12CEA" w14:textId="77777777" w:rsidR="00826D49" w:rsidRDefault="00826D49" w:rsidP="00826D49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</w:rPr>
            </w:pPr>
            <w:r>
              <w:rPr>
                <w:rFonts w:ascii="Helvetica" w:hAnsi="Helvetica" w:cs="Helvetica"/>
                <w:color w:val="333333"/>
              </w:rPr>
              <w:t>Ensure all personnel are out of the building.</w:t>
            </w:r>
          </w:p>
          <w:p w14:paraId="5114EE6A" w14:textId="77777777" w:rsidR="00826D49" w:rsidRDefault="00826D49" w:rsidP="00826D49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</w:rPr>
            </w:pPr>
            <w:r>
              <w:rPr>
                <w:rFonts w:ascii="Helvetica" w:hAnsi="Helvetica" w:cs="Helvetica"/>
                <w:color w:val="333333"/>
              </w:rPr>
              <w:t>Do not use the elevators.</w:t>
            </w:r>
          </w:p>
          <w:p w14:paraId="2B0B3772" w14:textId="77777777" w:rsidR="00826D49" w:rsidRDefault="00826D49" w:rsidP="00826D49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</w:rPr>
            </w:pPr>
            <w:r>
              <w:rPr>
                <w:rFonts w:ascii="Helvetica" w:hAnsi="Helvetica" w:cs="Helvetica"/>
                <w:color w:val="333333"/>
              </w:rPr>
              <w:t>Use a fire extinguisher only if safe to do so and you have been trained.</w:t>
            </w:r>
          </w:p>
          <w:p w14:paraId="685AC935" w14:textId="77777777" w:rsidR="00826D49" w:rsidRDefault="00826D49" w:rsidP="00826D49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</w:rPr>
            </w:pPr>
            <w:r>
              <w:rPr>
                <w:rFonts w:ascii="Helvetica" w:hAnsi="Helvetica" w:cs="Helvetica"/>
                <w:color w:val="333333"/>
              </w:rPr>
              <w:t>Assemble personnel at a remote location noted on evacuation maps.</w:t>
            </w:r>
          </w:p>
          <w:p w14:paraId="7DE5EA50" w14:textId="77777777" w:rsidR="00826D49" w:rsidRDefault="00826D49" w:rsidP="00826D49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</w:rPr>
            </w:pPr>
            <w:r>
              <w:rPr>
                <w:rFonts w:ascii="Helvetica" w:hAnsi="Helvetica" w:cs="Helvetica"/>
                <w:color w:val="333333"/>
              </w:rPr>
              <w:t>Report hazardous conditions.</w:t>
            </w:r>
          </w:p>
          <w:p w14:paraId="785B0D20" w14:textId="77777777" w:rsidR="00826D49" w:rsidRDefault="00826D49" w:rsidP="00826D49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</w:rPr>
            </w:pPr>
            <w:r>
              <w:rPr>
                <w:rFonts w:ascii="Helvetica" w:hAnsi="Helvetica" w:cs="Helvetica"/>
                <w:color w:val="333333"/>
              </w:rPr>
              <w:t>Stay low if confronted with smoke. Check closed doors for heat before opening.</w:t>
            </w:r>
          </w:p>
          <w:p w14:paraId="58136D73" w14:textId="77777777" w:rsidR="00826D49" w:rsidRDefault="00826D49" w:rsidP="00826D49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color w:val="333333"/>
              </w:rPr>
            </w:pPr>
            <w:r>
              <w:rPr>
                <w:rFonts w:ascii="Helvetica" w:hAnsi="Helvetica" w:cs="Helvetica"/>
                <w:color w:val="333333"/>
              </w:rPr>
              <w:t>Stay away from the building until it is safe to return.</w:t>
            </w:r>
          </w:p>
          <w:p w14:paraId="30BD4384" w14:textId="32D540E4" w:rsidR="00102656" w:rsidRDefault="00102656" w:rsidP="00102656">
            <w:pPr>
              <w:tabs>
                <w:tab w:val="left" w:pos="5922"/>
              </w:tabs>
              <w:spacing w:before="60"/>
              <w:rPr>
                <w:rFonts w:cs="Arial"/>
                <w:sz w:val="18"/>
                <w:u w:val="single"/>
              </w:rPr>
            </w:pPr>
          </w:p>
          <w:p w14:paraId="67D3F15F" w14:textId="77777777" w:rsidR="00102656" w:rsidRDefault="00102656" w:rsidP="00102656">
            <w:pPr>
              <w:tabs>
                <w:tab w:val="left" w:pos="5922"/>
              </w:tabs>
              <w:spacing w:before="60"/>
              <w:rPr>
                <w:rFonts w:cs="Arial"/>
                <w:sz w:val="18"/>
                <w:u w:val="single"/>
              </w:rPr>
            </w:pPr>
            <w:r>
              <w:rPr>
                <w:rFonts w:cs="Arial"/>
                <w:sz w:val="18"/>
                <w:u w:val="single"/>
              </w:rPr>
              <w:tab/>
            </w:r>
          </w:p>
          <w:p w14:paraId="27FC5656" w14:textId="77777777" w:rsidR="00102656" w:rsidRDefault="00102656" w:rsidP="00102656">
            <w:pPr>
              <w:tabs>
                <w:tab w:val="left" w:pos="5922"/>
              </w:tabs>
              <w:spacing w:before="60"/>
              <w:rPr>
                <w:rFonts w:cs="Arial"/>
                <w:sz w:val="18"/>
                <w:u w:val="single"/>
              </w:rPr>
            </w:pPr>
            <w:r>
              <w:rPr>
                <w:rFonts w:cs="Arial"/>
                <w:sz w:val="18"/>
                <w:u w:val="single"/>
              </w:rPr>
              <w:tab/>
            </w:r>
          </w:p>
          <w:p w14:paraId="1688E461" w14:textId="77777777" w:rsidR="00102656" w:rsidRDefault="00102656" w:rsidP="00102656">
            <w:pPr>
              <w:tabs>
                <w:tab w:val="left" w:pos="5922"/>
              </w:tabs>
              <w:spacing w:before="60"/>
              <w:rPr>
                <w:rFonts w:cs="Arial"/>
                <w:sz w:val="18"/>
                <w:u w:val="single"/>
              </w:rPr>
            </w:pPr>
            <w:r>
              <w:rPr>
                <w:rFonts w:cs="Arial"/>
                <w:sz w:val="18"/>
                <w:u w:val="single"/>
              </w:rPr>
              <w:tab/>
            </w:r>
          </w:p>
          <w:p w14:paraId="1CAE2D7D" w14:textId="77777777" w:rsidR="00102656" w:rsidRDefault="00102656" w:rsidP="00102656">
            <w:pPr>
              <w:tabs>
                <w:tab w:val="left" w:pos="5922"/>
              </w:tabs>
              <w:spacing w:before="60"/>
              <w:rPr>
                <w:rFonts w:cs="Arial"/>
                <w:sz w:val="18"/>
                <w:u w:val="single"/>
              </w:rPr>
            </w:pPr>
            <w:r>
              <w:rPr>
                <w:rFonts w:cs="Arial"/>
                <w:sz w:val="18"/>
                <w:u w:val="single"/>
              </w:rPr>
              <w:tab/>
            </w:r>
          </w:p>
          <w:p w14:paraId="6113DC7D" w14:textId="77777777" w:rsidR="00102656" w:rsidRPr="00102656" w:rsidRDefault="00102656" w:rsidP="00102656">
            <w:pPr>
              <w:rPr>
                <w:rFonts w:cs="Arial"/>
                <w:sz w:val="18"/>
              </w:rPr>
            </w:pPr>
            <w:r w:rsidRPr="00102656">
              <w:rPr>
                <w:rFonts w:cs="Arial"/>
                <w:sz w:val="18"/>
              </w:rPr>
              <w:tab/>
            </w:r>
          </w:p>
          <w:p w14:paraId="51FE9D92" w14:textId="77777777" w:rsidR="00102656" w:rsidRDefault="00102656" w:rsidP="007935E7">
            <w:pPr>
              <w:rPr>
                <w:rFonts w:cs="Arial"/>
                <w:sz w:val="18"/>
              </w:rPr>
            </w:pPr>
          </w:p>
        </w:tc>
      </w:tr>
    </w:tbl>
    <w:p w14:paraId="1ECCA2CC" w14:textId="77777777" w:rsidR="000862D3" w:rsidRDefault="000862D3" w:rsidP="000862D3">
      <w:pPr>
        <w:tabs>
          <w:tab w:val="left" w:pos="8640"/>
        </w:tabs>
        <w:rPr>
          <w:rFonts w:cs="Arial"/>
          <w:sz w:val="16"/>
        </w:rPr>
      </w:pPr>
    </w:p>
    <w:p w14:paraId="2B8E2E7F" w14:textId="77777777" w:rsidR="000862D3" w:rsidRDefault="000862D3" w:rsidP="000862D3">
      <w:pPr>
        <w:tabs>
          <w:tab w:val="left" w:pos="8640"/>
        </w:tabs>
        <w:rPr>
          <w:rFonts w:cs="Arial"/>
          <w:sz w:val="16"/>
        </w:rPr>
      </w:pPr>
    </w:p>
    <w:p w14:paraId="089A956F" w14:textId="40E8F51F" w:rsidR="000862D3" w:rsidRDefault="000862D3" w:rsidP="000862D3">
      <w:pPr>
        <w:tabs>
          <w:tab w:val="left" w:pos="8640"/>
        </w:tabs>
        <w:rPr>
          <w:rFonts w:cs="Arial"/>
          <w:sz w:val="20"/>
        </w:rPr>
      </w:pPr>
      <w:r>
        <w:rPr>
          <w:rFonts w:cs="Arial"/>
          <w:sz w:val="20"/>
        </w:rPr>
        <w:t xml:space="preserve">Completed </w:t>
      </w:r>
      <w:proofErr w:type="gramStart"/>
      <w:r>
        <w:rPr>
          <w:rFonts w:cs="Arial"/>
          <w:sz w:val="20"/>
        </w:rPr>
        <w:t>on:</w:t>
      </w:r>
      <w:proofErr w:type="gramEnd"/>
      <w:r>
        <w:rPr>
          <w:rFonts w:cs="Arial"/>
          <w:sz w:val="20"/>
        </w:rPr>
        <w:t xml:space="preserve"> </w:t>
      </w:r>
      <w:r w:rsidR="00826D49">
        <w:rPr>
          <w:rFonts w:cs="Arial"/>
          <w:sz w:val="20"/>
        </w:rPr>
        <w:t>June 7</w:t>
      </w:r>
      <w:r w:rsidR="00826D49" w:rsidRPr="00826D49">
        <w:rPr>
          <w:rFonts w:cs="Arial"/>
          <w:sz w:val="20"/>
          <w:vertAlign w:val="superscript"/>
        </w:rPr>
        <w:t>th</w:t>
      </w:r>
      <w:r w:rsidR="00826D49">
        <w:rPr>
          <w:rFonts w:cs="Arial"/>
          <w:sz w:val="20"/>
        </w:rPr>
        <w:t>, 2021</w:t>
      </w:r>
    </w:p>
    <w:p w14:paraId="2D6367E4" w14:textId="77777777" w:rsidR="000862D3" w:rsidRDefault="000862D3" w:rsidP="000862D3">
      <w:pPr>
        <w:tabs>
          <w:tab w:val="left" w:pos="7200"/>
        </w:tabs>
        <w:rPr>
          <w:rFonts w:cs="Arial"/>
          <w:sz w:val="20"/>
        </w:rPr>
      </w:pPr>
    </w:p>
    <w:p w14:paraId="599561E1" w14:textId="1163E8DC" w:rsidR="00FC41E9" w:rsidRDefault="000862D3" w:rsidP="000862D3">
      <w:pPr>
        <w:tabs>
          <w:tab w:val="left" w:pos="8640"/>
        </w:tabs>
      </w:pPr>
      <w:r>
        <w:rPr>
          <w:rFonts w:cs="Arial"/>
          <w:sz w:val="20"/>
        </w:rPr>
        <w:t>Signed:</w:t>
      </w:r>
      <w:r w:rsidR="00826D49">
        <w:rPr>
          <w:rFonts w:cs="Arial"/>
          <w:sz w:val="20"/>
        </w:rPr>
        <w:t xml:space="preserve"> </w:t>
      </w:r>
      <w:r w:rsidR="00826D49" w:rsidRPr="00826D49">
        <w:rPr>
          <w:rFonts w:ascii="Kunstler Script" w:hAnsi="Kunstler Script" w:cs="Arial"/>
          <w:sz w:val="52"/>
          <w:szCs w:val="52"/>
        </w:rPr>
        <w:t>Gary Parker</w:t>
      </w:r>
    </w:p>
    <w:sectPr w:rsidR="00FC41E9" w:rsidSect="00FC4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5216F"/>
    <w:multiLevelType w:val="hybridMultilevel"/>
    <w:tmpl w:val="A24CD214"/>
    <w:lvl w:ilvl="0" w:tplc="F63AC0D8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E5BDC"/>
    <w:multiLevelType w:val="hybridMultilevel"/>
    <w:tmpl w:val="845C4BFE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" w15:restartNumberingAfterBreak="0">
    <w:nsid w:val="267B7E0D"/>
    <w:multiLevelType w:val="hybridMultilevel"/>
    <w:tmpl w:val="3B824FFE"/>
    <w:lvl w:ilvl="0" w:tplc="F63AC0D8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b w:val="0"/>
        <w:i w:val="0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D39A2"/>
    <w:multiLevelType w:val="hybridMultilevel"/>
    <w:tmpl w:val="9828A8B8"/>
    <w:lvl w:ilvl="0" w:tplc="F63AC0D8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D3088"/>
    <w:multiLevelType w:val="hybridMultilevel"/>
    <w:tmpl w:val="FB185EA6"/>
    <w:lvl w:ilvl="0" w:tplc="EA845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9B6988"/>
    <w:multiLevelType w:val="multilevel"/>
    <w:tmpl w:val="861C8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5E4D2C"/>
    <w:multiLevelType w:val="hybridMultilevel"/>
    <w:tmpl w:val="B1325BC2"/>
    <w:lvl w:ilvl="0" w:tplc="F63AC0D8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F18B3"/>
    <w:multiLevelType w:val="hybridMultilevel"/>
    <w:tmpl w:val="A4888F8E"/>
    <w:lvl w:ilvl="0" w:tplc="F63AC0D8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A0B1E"/>
    <w:multiLevelType w:val="hybridMultilevel"/>
    <w:tmpl w:val="7E1A3B70"/>
    <w:lvl w:ilvl="0" w:tplc="F63AC0D8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9137E"/>
    <w:multiLevelType w:val="hybridMultilevel"/>
    <w:tmpl w:val="E40EB2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457F90"/>
    <w:multiLevelType w:val="hybridMultilevel"/>
    <w:tmpl w:val="EC204D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034241"/>
    <w:multiLevelType w:val="hybridMultilevel"/>
    <w:tmpl w:val="13EA72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1"/>
  </w:num>
  <w:num w:numId="9">
    <w:abstractNumId w:val="11"/>
  </w:num>
  <w:num w:numId="10">
    <w:abstractNumId w:val="1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D3"/>
    <w:rsid w:val="000862D3"/>
    <w:rsid w:val="00102656"/>
    <w:rsid w:val="006F3878"/>
    <w:rsid w:val="00721A1E"/>
    <w:rsid w:val="007957FF"/>
    <w:rsid w:val="00826D49"/>
    <w:rsid w:val="00A3300F"/>
    <w:rsid w:val="00B54AB3"/>
    <w:rsid w:val="00BE7A8B"/>
    <w:rsid w:val="00DC1AB1"/>
    <w:rsid w:val="00FC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35D40"/>
  <w15:docId w15:val="{20CE0E64-264C-408A-9DFF-ECD78B8E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2D3"/>
    <w:pPr>
      <w:spacing w:after="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2D3"/>
    <w:pPr>
      <w:keepNext/>
      <w:keepLines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2D3"/>
    <w:rPr>
      <w:rFonts w:ascii="Arial" w:eastAsiaTheme="majorEastAsia" w:hAnsi="Arial" w:cstheme="majorBidi"/>
      <w:b/>
      <w:bCs/>
      <w:sz w:val="28"/>
      <w:szCs w:val="28"/>
    </w:rPr>
  </w:style>
  <w:style w:type="paragraph" w:styleId="BodyText">
    <w:name w:val="Body Text"/>
    <w:basedOn w:val="Normal"/>
    <w:link w:val="BodyTextChar"/>
    <w:semiHidden/>
    <w:rsid w:val="000862D3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</w:pPr>
    <w:rPr>
      <w:rFonts w:eastAsia="Times New Roman" w:cs="Arial"/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0862D3"/>
    <w:rPr>
      <w:rFonts w:ascii="Arial" w:eastAsia="Times New Roman" w:hAnsi="Arial" w:cs="Arial"/>
    </w:rPr>
  </w:style>
  <w:style w:type="paragraph" w:styleId="ListParagraph">
    <w:name w:val="List Paragraph"/>
    <w:basedOn w:val="Normal"/>
    <w:uiPriority w:val="34"/>
    <w:qFormat/>
    <w:rsid w:val="0010265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26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9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eprenoslo</dc:creator>
  <cp:keywords/>
  <dc:description/>
  <cp:lastModifiedBy>Matthew Parker</cp:lastModifiedBy>
  <cp:revision>4</cp:revision>
  <dcterms:created xsi:type="dcterms:W3CDTF">2021-06-23T15:24:00Z</dcterms:created>
  <dcterms:modified xsi:type="dcterms:W3CDTF">2021-06-23T16:18:00Z</dcterms:modified>
</cp:coreProperties>
</file>